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1D45" w14:textId="77777777" w:rsidR="00397271" w:rsidRPr="00C569E4" w:rsidRDefault="0055251A" w:rsidP="0055251A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36"/>
          <w:szCs w:val="36"/>
          <w:u w:val="single"/>
          <w:cs/>
          <w:lang w:val="th-TH"/>
        </w:rPr>
      </w:pPr>
      <w:r w:rsidRPr="00C569E4">
        <w:rPr>
          <w:rFonts w:ascii="ChulaNarak" w:hAnsi="ChulaNarak" w:cs="ChulaNarak"/>
          <w:b/>
          <w:bCs/>
          <w:sz w:val="36"/>
          <w:szCs w:val="36"/>
          <w:u w:val="single"/>
          <w:cs/>
        </w:rPr>
        <w:t>ค็อกเทล</w:t>
      </w:r>
    </w:p>
    <w:p w14:paraId="26968B27" w14:textId="77777777" w:rsidR="0041401A" w:rsidRPr="00C569E4" w:rsidRDefault="0041401A" w:rsidP="008F1BE3">
      <w:pPr>
        <w:tabs>
          <w:tab w:val="left" w:pos="2250"/>
        </w:tabs>
        <w:jc w:val="center"/>
        <w:rPr>
          <w:rFonts w:ascii="ChulaNarak" w:hAnsi="ChulaNarak" w:cs="ChulaNarak"/>
          <w:b/>
          <w:bCs/>
          <w:i/>
          <w:iCs/>
          <w:color w:val="E36C0A" w:themeColor="accent6" w:themeShade="BF"/>
          <w:sz w:val="28"/>
        </w:rPr>
      </w:pPr>
    </w:p>
    <w:p w14:paraId="78651BA7" w14:textId="1F70B0D2" w:rsidR="00591AE1" w:rsidRPr="00C569E4" w:rsidRDefault="00591AE1" w:rsidP="00A22724">
      <w:pPr>
        <w:jc w:val="center"/>
        <w:rPr>
          <w:rFonts w:ascii="ChulaNarak" w:hAnsi="ChulaNarak" w:cs="ChulaNarak"/>
          <w:sz w:val="30"/>
          <w:szCs w:val="30"/>
          <w:cs/>
        </w:rPr>
      </w:pPr>
      <w:r w:rsidRPr="00C569E4">
        <w:rPr>
          <w:rFonts w:ascii="ChulaNarak" w:hAnsi="ChulaNarak" w:cs="ChulaNarak"/>
          <w:sz w:val="30"/>
          <w:szCs w:val="30"/>
          <w:cs/>
        </w:rPr>
        <w:t>ค็อกเทลของดี</w:t>
      </w:r>
      <w:r w:rsidR="00345DF0" w:rsidRPr="00C569E4">
        <w:rPr>
          <w:rFonts w:ascii="ChulaNarak" w:hAnsi="ChulaNarak" w:cs="ChulaNarak"/>
          <w:sz w:val="30"/>
          <w:szCs w:val="30"/>
          <w:cs/>
        </w:rPr>
        <w:t xml:space="preserve"> </w:t>
      </w:r>
      <w:r w:rsidRPr="00C569E4">
        <w:rPr>
          <w:rFonts w:ascii="ChulaNarak" w:hAnsi="ChulaNarak" w:cs="ChulaNarak"/>
          <w:sz w:val="30"/>
          <w:szCs w:val="30"/>
          <w:cs/>
        </w:rPr>
        <w:t>เค</w:t>
      </w:r>
      <w:r w:rsidR="0041401A" w:rsidRPr="00C569E4">
        <w:rPr>
          <w:rFonts w:ascii="ChulaNarak" w:hAnsi="ChulaNarak" w:cs="ChulaNarak"/>
          <w:sz w:val="30"/>
          <w:szCs w:val="30"/>
          <w:cs/>
        </w:rPr>
        <w:t xml:space="preserve"> </w:t>
      </w:r>
      <w:r w:rsidR="00C60C20" w:rsidRPr="00C569E4">
        <w:rPr>
          <w:rFonts w:ascii="ChulaNarak" w:hAnsi="ChulaNarak" w:cs="ChulaNarak"/>
          <w:sz w:val="30"/>
          <w:szCs w:val="30"/>
          <w:cs/>
        </w:rPr>
        <w:t xml:space="preserve">เทอริ่ง </w:t>
      </w:r>
      <w:r w:rsidRPr="00C569E4">
        <w:rPr>
          <w:rFonts w:ascii="ChulaNarak" w:hAnsi="ChulaNarak" w:cs="ChulaNarak"/>
          <w:sz w:val="30"/>
          <w:szCs w:val="30"/>
          <w:cs/>
        </w:rPr>
        <w:t>จะเน้นหนักที่อาหารไทยมาประยุกต์การนำเสนอให้</w:t>
      </w:r>
      <w:r w:rsidR="00202BD0" w:rsidRPr="00C569E4">
        <w:rPr>
          <w:rFonts w:ascii="ChulaNarak" w:hAnsi="ChulaNarak" w:cs="ChulaNarak"/>
          <w:sz w:val="30"/>
          <w:szCs w:val="30"/>
          <w:cs/>
        </w:rPr>
        <w:t>ดู</w:t>
      </w:r>
      <w:r w:rsidRPr="00C569E4">
        <w:rPr>
          <w:rFonts w:ascii="ChulaNarak" w:hAnsi="ChulaNarak" w:cs="ChulaNarak"/>
          <w:sz w:val="30"/>
          <w:szCs w:val="30"/>
          <w:cs/>
        </w:rPr>
        <w:t xml:space="preserve">น่ารักน่ารับประทาน </w:t>
      </w:r>
      <w:r w:rsidR="004F1E80" w:rsidRPr="00C569E4">
        <w:rPr>
          <w:rFonts w:ascii="ChulaNarak" w:hAnsi="ChulaNarak" w:cs="ChulaNarak"/>
          <w:sz w:val="30"/>
          <w:szCs w:val="30"/>
          <w:cs/>
        </w:rPr>
        <w:t>แต่ยั</w:t>
      </w:r>
      <w:r w:rsidR="00AB75AD" w:rsidRPr="00C569E4">
        <w:rPr>
          <w:rFonts w:ascii="ChulaNarak" w:hAnsi="ChulaNarak" w:cs="ChulaNarak"/>
          <w:sz w:val="30"/>
          <w:szCs w:val="30"/>
          <w:cs/>
        </w:rPr>
        <w:t>งคง</w:t>
      </w:r>
      <w:r w:rsidR="004F1E80" w:rsidRPr="00C569E4">
        <w:rPr>
          <w:rFonts w:ascii="ChulaNarak" w:hAnsi="ChulaNarak" w:cs="ChulaNarak"/>
          <w:sz w:val="30"/>
          <w:szCs w:val="30"/>
          <w:cs/>
        </w:rPr>
        <w:t>รสอร่อย</w:t>
      </w:r>
      <w:r w:rsidR="00AB75AD" w:rsidRPr="00C569E4">
        <w:rPr>
          <w:rFonts w:ascii="ChulaNarak" w:hAnsi="ChulaNarak" w:cs="ChulaNarak"/>
          <w:sz w:val="30"/>
          <w:szCs w:val="30"/>
          <w:cs/>
        </w:rPr>
        <w:t>แ</w:t>
      </w:r>
      <w:r w:rsidR="00345DF0" w:rsidRPr="00C569E4">
        <w:rPr>
          <w:rFonts w:ascii="ChulaNarak" w:hAnsi="ChulaNarak" w:cs="ChulaNarak"/>
          <w:sz w:val="30"/>
          <w:szCs w:val="30"/>
          <w:cs/>
        </w:rPr>
        <w:t>บ</w:t>
      </w:r>
      <w:r w:rsidR="004F1E80" w:rsidRPr="00C569E4">
        <w:rPr>
          <w:rFonts w:ascii="ChulaNarak" w:hAnsi="ChulaNarak" w:cs="ChulaNarak"/>
          <w:sz w:val="30"/>
          <w:szCs w:val="30"/>
          <w:cs/>
        </w:rPr>
        <w:t>บ</w:t>
      </w:r>
      <w:r w:rsidR="00202BD0" w:rsidRPr="00C569E4">
        <w:rPr>
          <w:rFonts w:ascii="ChulaNarak" w:hAnsi="ChulaNarak" w:cs="ChulaNarak"/>
          <w:sz w:val="30"/>
          <w:szCs w:val="30"/>
          <w:cs/>
        </w:rPr>
        <w:t>ไทยๆเอาไว้</w:t>
      </w:r>
      <w:r w:rsidR="00FE0153" w:rsidRPr="00C569E4">
        <w:rPr>
          <w:rFonts w:ascii="ChulaNarak" w:hAnsi="ChulaNarak" w:cs="ChulaNarak"/>
          <w:sz w:val="30"/>
          <w:szCs w:val="30"/>
          <w:cs/>
        </w:rPr>
        <w:t xml:space="preserve"> </w:t>
      </w:r>
      <w:r w:rsidR="00C71EAD" w:rsidRPr="00C569E4">
        <w:rPr>
          <w:rFonts w:ascii="ChulaNarak" w:hAnsi="ChulaNarak" w:cs="ChulaNarak"/>
          <w:sz w:val="30"/>
          <w:szCs w:val="30"/>
          <w:cs/>
        </w:rPr>
        <w:t>โดยที่ยังไม่ลืมสอดแทรกเมนู</w:t>
      </w:r>
      <w:r w:rsidR="00F77F56" w:rsidRPr="00C569E4">
        <w:rPr>
          <w:rFonts w:ascii="ChulaNarak" w:hAnsi="ChulaNarak" w:cs="ChulaNarak"/>
          <w:sz w:val="30"/>
          <w:szCs w:val="30"/>
          <w:cs/>
        </w:rPr>
        <w:t>นานาชาติ</w:t>
      </w:r>
      <w:r w:rsidR="00C71EAD" w:rsidRPr="00C569E4">
        <w:rPr>
          <w:rFonts w:ascii="ChulaNarak" w:hAnsi="ChulaNarak" w:cs="ChulaNarak"/>
          <w:sz w:val="30"/>
          <w:szCs w:val="30"/>
          <w:cs/>
        </w:rPr>
        <w:t>ที่</w:t>
      </w:r>
      <w:r w:rsidR="00F77F56" w:rsidRPr="00C569E4">
        <w:rPr>
          <w:rFonts w:ascii="ChulaNarak" w:hAnsi="ChulaNarak" w:cs="ChulaNarak"/>
          <w:sz w:val="30"/>
          <w:szCs w:val="30"/>
          <w:cs/>
        </w:rPr>
        <w:t>มี</w:t>
      </w:r>
      <w:r w:rsidR="0069307F" w:rsidRPr="00C569E4">
        <w:rPr>
          <w:rFonts w:ascii="ChulaNarak" w:hAnsi="ChulaNarak" w:cs="ChulaNarak"/>
          <w:sz w:val="30"/>
          <w:szCs w:val="30"/>
          <w:cs/>
        </w:rPr>
        <w:t>ให้เลือกมากมาย</w:t>
      </w:r>
      <w:r w:rsidR="00202BD0" w:rsidRPr="00C569E4">
        <w:rPr>
          <w:rFonts w:ascii="ChulaNarak" w:hAnsi="ChulaNarak" w:cs="ChulaNarak"/>
          <w:sz w:val="30"/>
          <w:szCs w:val="30"/>
          <w:cs/>
        </w:rPr>
        <w:t xml:space="preserve"> เหมาะกับ</w:t>
      </w:r>
      <w:r w:rsidRPr="00C569E4">
        <w:rPr>
          <w:rFonts w:ascii="ChulaNarak" w:hAnsi="ChulaNarak" w:cs="ChulaNarak"/>
          <w:sz w:val="30"/>
          <w:szCs w:val="30"/>
          <w:cs/>
        </w:rPr>
        <w:t>งานที่</w:t>
      </w:r>
      <w:r w:rsidR="00202BD0" w:rsidRPr="00C569E4">
        <w:rPr>
          <w:rFonts w:ascii="ChulaNarak" w:hAnsi="ChulaNarak" w:cs="ChulaNarak"/>
          <w:sz w:val="30"/>
          <w:szCs w:val="30"/>
          <w:cs/>
        </w:rPr>
        <w:t>เน้นความเก๋ และไม่เป็นทางการจนเกินไป</w:t>
      </w:r>
    </w:p>
    <w:p w14:paraId="59E2C742" w14:textId="77777777" w:rsidR="00397271" w:rsidRPr="00C569E4" w:rsidRDefault="00397271" w:rsidP="00397271">
      <w:pPr>
        <w:tabs>
          <w:tab w:val="left" w:pos="2250"/>
        </w:tabs>
        <w:jc w:val="center"/>
        <w:rPr>
          <w:rFonts w:ascii="ChulaNarak" w:hAnsi="ChulaNarak" w:cs="ChulaNarak"/>
          <w:color w:val="4F6228"/>
          <w:sz w:val="28"/>
        </w:rPr>
      </w:pPr>
    </w:p>
    <w:tbl>
      <w:tblPr>
        <w:tblW w:w="8328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1908"/>
        <w:gridCol w:w="1605"/>
        <w:gridCol w:w="1605"/>
        <w:gridCol w:w="1605"/>
        <w:gridCol w:w="1605"/>
      </w:tblGrid>
      <w:tr w:rsidR="00C12AC6" w:rsidRPr="00C569E4" w14:paraId="2B1A3DF4" w14:textId="77777777" w:rsidTr="00C569E4">
        <w:trPr>
          <w:trHeight w:val="883"/>
        </w:trPr>
        <w:tc>
          <w:tcPr>
            <w:tcW w:w="1908" w:type="dxa"/>
            <w:tcBorders>
              <w:top w:val="single" w:sz="18" w:space="0" w:color="008000"/>
              <w:bottom w:val="single" w:sz="4" w:space="0" w:color="008000"/>
            </w:tcBorders>
            <w:shd w:val="clear" w:color="auto" w:fill="auto"/>
          </w:tcPr>
          <w:p w14:paraId="6C0316E6" w14:textId="77777777" w:rsidR="00C12AC6" w:rsidRPr="00C569E4" w:rsidRDefault="00C12AC6" w:rsidP="0081560B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ประเภทอาหาร</w:t>
            </w:r>
          </w:p>
        </w:tc>
        <w:tc>
          <w:tcPr>
            <w:tcW w:w="1605" w:type="dxa"/>
            <w:tcBorders>
              <w:top w:val="single" w:sz="18" w:space="0" w:color="008000"/>
              <w:bottom w:val="single" w:sz="4" w:space="0" w:color="008000"/>
            </w:tcBorders>
            <w:shd w:val="clear" w:color="auto" w:fill="auto"/>
          </w:tcPr>
          <w:p w14:paraId="4D927349" w14:textId="77777777" w:rsidR="00C12AC6" w:rsidRPr="00C569E4" w:rsidRDefault="00C12AC6" w:rsidP="0081560B">
            <w:pPr>
              <w:tabs>
                <w:tab w:val="left" w:pos="2250"/>
              </w:tabs>
              <w:ind w:right="-96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 xml:space="preserve">Set A </w:t>
            </w:r>
          </w:p>
          <w:p w14:paraId="065D8992" w14:textId="4161F222" w:rsidR="00C12AC6" w:rsidRPr="00C569E4" w:rsidRDefault="00FA2A7C" w:rsidP="006E3814">
            <w:pPr>
              <w:tabs>
                <w:tab w:val="left" w:pos="2250"/>
              </w:tabs>
              <w:ind w:right="-96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2</w:t>
            </w:r>
            <w:r w:rsidR="006E3814"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3</w:t>
            </w:r>
            <w:r w:rsid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0</w:t>
            </w:r>
            <w:r w:rsidR="00C12AC6"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บาท</w:t>
            </w:r>
            <w:r w:rsidR="00C12AC6"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/</w:t>
            </w:r>
            <w:r w:rsidR="00C12AC6"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ท่าน</w:t>
            </w:r>
          </w:p>
        </w:tc>
        <w:tc>
          <w:tcPr>
            <w:tcW w:w="1605" w:type="dxa"/>
            <w:tcBorders>
              <w:top w:val="single" w:sz="18" w:space="0" w:color="008000"/>
              <w:bottom w:val="single" w:sz="4" w:space="0" w:color="008000"/>
            </w:tcBorders>
            <w:shd w:val="clear" w:color="auto" w:fill="auto"/>
          </w:tcPr>
          <w:p w14:paraId="4D73558B" w14:textId="77777777" w:rsidR="00C12AC6" w:rsidRPr="00C569E4" w:rsidRDefault="00C12AC6" w:rsidP="0081560B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Set B</w:t>
            </w:r>
          </w:p>
          <w:p w14:paraId="5CA5957A" w14:textId="77777777" w:rsidR="00C12AC6" w:rsidRPr="00C569E4" w:rsidRDefault="004F1E80" w:rsidP="006E3814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2</w:t>
            </w:r>
            <w:r w:rsidR="006E3814"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8</w:t>
            </w:r>
            <w:r w:rsidR="00C12AC6"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 xml:space="preserve">0 </w:t>
            </w:r>
            <w:r w:rsidR="00C12AC6"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บาท</w:t>
            </w:r>
            <w:r w:rsidR="00C12AC6"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/</w:t>
            </w:r>
            <w:r w:rsidR="00C12AC6"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ท่าน</w:t>
            </w:r>
          </w:p>
        </w:tc>
        <w:tc>
          <w:tcPr>
            <w:tcW w:w="1605" w:type="dxa"/>
            <w:tcBorders>
              <w:top w:val="single" w:sz="18" w:space="0" w:color="008000"/>
              <w:bottom w:val="single" w:sz="4" w:space="0" w:color="008000"/>
            </w:tcBorders>
            <w:shd w:val="clear" w:color="auto" w:fill="auto"/>
          </w:tcPr>
          <w:p w14:paraId="57645D4F" w14:textId="77777777" w:rsidR="00C12AC6" w:rsidRPr="00C569E4" w:rsidRDefault="00C12AC6" w:rsidP="0081560B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Set C</w:t>
            </w:r>
          </w:p>
          <w:p w14:paraId="405C806F" w14:textId="77777777" w:rsidR="00C12AC6" w:rsidRPr="00C569E4" w:rsidRDefault="00C12AC6" w:rsidP="006E3814">
            <w:pPr>
              <w:tabs>
                <w:tab w:val="left" w:pos="2250"/>
              </w:tabs>
              <w:ind w:left="-120" w:right="-125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3</w:t>
            </w:r>
            <w:r w:rsidR="006E3814"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4</w:t>
            </w: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 xml:space="preserve">0 </w:t>
            </w: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บาท</w:t>
            </w: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/</w:t>
            </w: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ท่าน</w:t>
            </w:r>
          </w:p>
        </w:tc>
        <w:tc>
          <w:tcPr>
            <w:tcW w:w="1605" w:type="dxa"/>
            <w:tcBorders>
              <w:top w:val="single" w:sz="18" w:space="0" w:color="008000"/>
              <w:bottom w:val="single" w:sz="4" w:space="0" w:color="008000"/>
            </w:tcBorders>
          </w:tcPr>
          <w:p w14:paraId="37B7E8E8" w14:textId="77777777" w:rsidR="00C12AC6" w:rsidRPr="00C569E4" w:rsidRDefault="00C12AC6" w:rsidP="00345DF0">
            <w:pPr>
              <w:tabs>
                <w:tab w:val="left" w:pos="2250"/>
              </w:tabs>
              <w:ind w:left="-91" w:right="-154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 xml:space="preserve">Set D </w:t>
            </w:r>
          </w:p>
          <w:p w14:paraId="256EEA2B" w14:textId="77777777" w:rsidR="00C12AC6" w:rsidRPr="00C569E4" w:rsidRDefault="00C12AC6" w:rsidP="00345DF0">
            <w:pPr>
              <w:tabs>
                <w:tab w:val="left" w:pos="2250"/>
              </w:tabs>
              <w:ind w:left="-91" w:right="-154"/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 xml:space="preserve">400 </w:t>
            </w: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บาท</w:t>
            </w: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/</w:t>
            </w: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ท่าน</w:t>
            </w:r>
          </w:p>
        </w:tc>
      </w:tr>
      <w:tr w:rsidR="00C12AC6" w:rsidRPr="00C569E4" w14:paraId="00DB18CD" w14:textId="77777777" w:rsidTr="00C569E4">
        <w:trPr>
          <w:trHeight w:val="348"/>
        </w:trPr>
        <w:tc>
          <w:tcPr>
            <w:tcW w:w="1908" w:type="dxa"/>
            <w:tcBorders>
              <w:top w:val="single" w:sz="4" w:space="0" w:color="008000"/>
              <w:bottom w:val="single" w:sz="18" w:space="0" w:color="008000"/>
            </w:tcBorders>
            <w:shd w:val="clear" w:color="auto" w:fill="auto"/>
          </w:tcPr>
          <w:p w14:paraId="28C77450" w14:textId="77777777" w:rsidR="00C12AC6" w:rsidRPr="00C569E4" w:rsidRDefault="00C12AC6" w:rsidP="0081560B">
            <w:p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จำนวนสั่งขั้นต่ำ</w:t>
            </w:r>
          </w:p>
        </w:tc>
        <w:tc>
          <w:tcPr>
            <w:tcW w:w="1605" w:type="dxa"/>
            <w:tcBorders>
              <w:top w:val="single" w:sz="4" w:space="0" w:color="008000"/>
              <w:bottom w:val="single" w:sz="18" w:space="0" w:color="008000"/>
            </w:tcBorders>
            <w:shd w:val="clear" w:color="auto" w:fill="auto"/>
          </w:tcPr>
          <w:p w14:paraId="06C5DD29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C569E4">
              <w:rPr>
                <w:rFonts w:ascii="ChulaNarak" w:hAnsi="ChulaNarak" w:cs="ChulaNarak"/>
                <w:sz w:val="28"/>
              </w:rPr>
              <w:t xml:space="preserve">50 </w:t>
            </w: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  <w:tc>
          <w:tcPr>
            <w:tcW w:w="1605" w:type="dxa"/>
            <w:tcBorders>
              <w:top w:val="single" w:sz="4" w:space="0" w:color="008000"/>
              <w:bottom w:val="single" w:sz="18" w:space="0" w:color="008000"/>
            </w:tcBorders>
            <w:shd w:val="clear" w:color="auto" w:fill="auto"/>
          </w:tcPr>
          <w:p w14:paraId="6FC214EE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 xml:space="preserve">45 </w:t>
            </w: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  <w:tc>
          <w:tcPr>
            <w:tcW w:w="1605" w:type="dxa"/>
            <w:tcBorders>
              <w:top w:val="single" w:sz="4" w:space="0" w:color="008000"/>
              <w:bottom w:val="single" w:sz="18" w:space="0" w:color="008000"/>
            </w:tcBorders>
            <w:shd w:val="clear" w:color="auto" w:fill="auto"/>
          </w:tcPr>
          <w:p w14:paraId="03A9E0A8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C569E4">
              <w:rPr>
                <w:rFonts w:ascii="ChulaNarak" w:hAnsi="ChulaNarak" w:cs="ChulaNarak"/>
                <w:sz w:val="28"/>
              </w:rPr>
              <w:t xml:space="preserve">40 </w:t>
            </w: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  <w:tc>
          <w:tcPr>
            <w:tcW w:w="1605" w:type="dxa"/>
            <w:tcBorders>
              <w:top w:val="single" w:sz="4" w:space="0" w:color="008000"/>
              <w:bottom w:val="single" w:sz="18" w:space="0" w:color="008000"/>
            </w:tcBorders>
          </w:tcPr>
          <w:p w14:paraId="271C399E" w14:textId="77777777" w:rsidR="00C12AC6" w:rsidRPr="00C569E4" w:rsidRDefault="00F43186" w:rsidP="00345DF0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35</w:t>
            </w:r>
            <w:r w:rsidR="00C12AC6" w:rsidRPr="00C569E4">
              <w:rPr>
                <w:rFonts w:ascii="ChulaNarak" w:hAnsi="ChulaNarak" w:cs="ChulaNarak"/>
                <w:sz w:val="28"/>
              </w:rPr>
              <w:t xml:space="preserve"> </w:t>
            </w:r>
            <w:r w:rsidR="00C12AC6" w:rsidRPr="00C569E4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</w:tr>
      <w:tr w:rsidR="00C12AC6" w:rsidRPr="00C569E4" w14:paraId="5C6FB05E" w14:textId="77777777" w:rsidTr="00C569E4">
        <w:trPr>
          <w:trHeight w:val="348"/>
        </w:trPr>
        <w:tc>
          <w:tcPr>
            <w:tcW w:w="1908" w:type="dxa"/>
            <w:tcBorders>
              <w:top w:val="single" w:sz="18" w:space="0" w:color="008000"/>
            </w:tcBorders>
            <w:shd w:val="clear" w:color="auto" w:fill="auto"/>
          </w:tcPr>
          <w:p w14:paraId="70531F00" w14:textId="77777777" w:rsidR="00C12AC6" w:rsidRPr="00C569E4" w:rsidRDefault="00C12AC6" w:rsidP="0081560B">
            <w:pPr>
              <w:tabs>
                <w:tab w:val="left" w:pos="2250"/>
              </w:tabs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ยำ</w:t>
            </w:r>
            <w:r w:rsidR="0030319F" w:rsidRPr="00C569E4">
              <w:rPr>
                <w:rFonts w:ascii="ChulaNarak" w:eastAsiaTheme="minorEastAsia" w:hAnsi="ChulaNarak" w:cs="ChulaNarak"/>
                <w:sz w:val="28"/>
                <w:lang w:eastAsia="ja-JP"/>
              </w:rPr>
              <w:t>/</w:t>
            </w:r>
            <w:r w:rsidR="0030319F" w:rsidRPr="00C569E4"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  <w:t>สลัด</w:t>
            </w:r>
          </w:p>
        </w:tc>
        <w:tc>
          <w:tcPr>
            <w:tcW w:w="1605" w:type="dxa"/>
            <w:tcBorders>
              <w:top w:val="single" w:sz="18" w:space="0" w:color="008000"/>
            </w:tcBorders>
            <w:shd w:val="clear" w:color="auto" w:fill="auto"/>
          </w:tcPr>
          <w:p w14:paraId="3FD93B7C" w14:textId="77777777" w:rsidR="00C12AC6" w:rsidRPr="00C569E4" w:rsidRDefault="00FA2A7C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  <w:tc>
          <w:tcPr>
            <w:tcW w:w="1605" w:type="dxa"/>
            <w:tcBorders>
              <w:top w:val="single" w:sz="18" w:space="0" w:color="008000"/>
            </w:tcBorders>
            <w:shd w:val="clear" w:color="auto" w:fill="auto"/>
          </w:tcPr>
          <w:p w14:paraId="0BCBEC6D" w14:textId="77777777" w:rsidR="00C12AC6" w:rsidRPr="00C569E4" w:rsidRDefault="006E3814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  <w:tc>
          <w:tcPr>
            <w:tcW w:w="1605" w:type="dxa"/>
            <w:tcBorders>
              <w:top w:val="single" w:sz="18" w:space="0" w:color="008000"/>
            </w:tcBorders>
            <w:shd w:val="clear" w:color="auto" w:fill="auto"/>
          </w:tcPr>
          <w:p w14:paraId="2939C60D" w14:textId="77777777" w:rsidR="00C12AC6" w:rsidRPr="00C569E4" w:rsidRDefault="00461B49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  <w:tc>
          <w:tcPr>
            <w:tcW w:w="1605" w:type="dxa"/>
            <w:tcBorders>
              <w:top w:val="single" w:sz="18" w:space="0" w:color="008000"/>
            </w:tcBorders>
          </w:tcPr>
          <w:p w14:paraId="286F99E5" w14:textId="77777777" w:rsidR="00C12AC6" w:rsidRPr="00C569E4" w:rsidRDefault="00461B49" w:rsidP="00345DF0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</w:tr>
      <w:tr w:rsidR="00C12AC6" w:rsidRPr="00C569E4" w14:paraId="26FA68BF" w14:textId="77777777" w:rsidTr="00C569E4">
        <w:trPr>
          <w:trHeight w:val="348"/>
        </w:trPr>
        <w:tc>
          <w:tcPr>
            <w:tcW w:w="1908" w:type="dxa"/>
            <w:shd w:val="clear" w:color="auto" w:fill="auto"/>
          </w:tcPr>
          <w:p w14:paraId="43CDFF9B" w14:textId="77777777" w:rsidR="00C12AC6" w:rsidRPr="00C569E4" w:rsidRDefault="00C12AC6" w:rsidP="00C12AC6">
            <w:pPr>
              <w:tabs>
                <w:tab w:val="left" w:pos="2250"/>
              </w:tabs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</w:pPr>
            <w:r w:rsidRPr="00C569E4"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  <w:t>ของทานเล่น</w:t>
            </w:r>
          </w:p>
        </w:tc>
        <w:tc>
          <w:tcPr>
            <w:tcW w:w="1605" w:type="dxa"/>
            <w:shd w:val="clear" w:color="auto" w:fill="auto"/>
          </w:tcPr>
          <w:p w14:paraId="50D3C801" w14:textId="77777777" w:rsidR="00C12AC6" w:rsidRPr="00C569E4" w:rsidRDefault="00FA2A7C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67ACC160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6983791B" w14:textId="77777777" w:rsidR="00C12AC6" w:rsidRPr="00C569E4" w:rsidRDefault="00461B49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3</w:t>
            </w:r>
          </w:p>
        </w:tc>
        <w:tc>
          <w:tcPr>
            <w:tcW w:w="1605" w:type="dxa"/>
          </w:tcPr>
          <w:p w14:paraId="73C9FCF6" w14:textId="77777777" w:rsidR="00C12AC6" w:rsidRPr="00C569E4" w:rsidRDefault="00461B49" w:rsidP="00345DF0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4</w:t>
            </w:r>
          </w:p>
        </w:tc>
      </w:tr>
      <w:tr w:rsidR="00C12AC6" w:rsidRPr="00C569E4" w14:paraId="5DA215F3" w14:textId="77777777" w:rsidTr="00C569E4">
        <w:trPr>
          <w:trHeight w:val="348"/>
        </w:trPr>
        <w:tc>
          <w:tcPr>
            <w:tcW w:w="1908" w:type="dxa"/>
            <w:shd w:val="clear" w:color="auto" w:fill="auto"/>
          </w:tcPr>
          <w:p w14:paraId="6F913922" w14:textId="77777777" w:rsidR="00C12AC6" w:rsidRPr="00C569E4" w:rsidRDefault="00C12AC6" w:rsidP="00C12AC6">
            <w:p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จานหลัก</w:t>
            </w:r>
          </w:p>
        </w:tc>
        <w:tc>
          <w:tcPr>
            <w:tcW w:w="1605" w:type="dxa"/>
            <w:shd w:val="clear" w:color="auto" w:fill="auto"/>
          </w:tcPr>
          <w:p w14:paraId="3149ADB6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299E95E" w14:textId="77777777" w:rsidR="00C12AC6" w:rsidRPr="00C569E4" w:rsidRDefault="006E3814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159ABB94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  <w:tc>
          <w:tcPr>
            <w:tcW w:w="1605" w:type="dxa"/>
          </w:tcPr>
          <w:p w14:paraId="6C1ADD20" w14:textId="77777777" w:rsidR="00C12AC6" w:rsidRPr="00C569E4" w:rsidRDefault="004F1E80" w:rsidP="00345DF0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3</w:t>
            </w:r>
          </w:p>
        </w:tc>
      </w:tr>
      <w:tr w:rsidR="00C12AC6" w:rsidRPr="00C569E4" w14:paraId="0ABB1915" w14:textId="77777777" w:rsidTr="00C569E4">
        <w:trPr>
          <w:trHeight w:val="348"/>
        </w:trPr>
        <w:tc>
          <w:tcPr>
            <w:tcW w:w="1908" w:type="dxa"/>
            <w:shd w:val="clear" w:color="auto" w:fill="auto"/>
          </w:tcPr>
          <w:p w14:paraId="2E30F8E6" w14:textId="77777777" w:rsidR="00C12AC6" w:rsidRPr="00C569E4" w:rsidRDefault="00C12AC6" w:rsidP="00C12AC6">
            <w:p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ของหวาน</w:t>
            </w:r>
          </w:p>
        </w:tc>
        <w:tc>
          <w:tcPr>
            <w:tcW w:w="1605" w:type="dxa"/>
            <w:shd w:val="clear" w:color="auto" w:fill="auto"/>
          </w:tcPr>
          <w:p w14:paraId="27C95F6E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735ECA90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168DDAB8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2</w:t>
            </w:r>
          </w:p>
        </w:tc>
        <w:tc>
          <w:tcPr>
            <w:tcW w:w="1605" w:type="dxa"/>
          </w:tcPr>
          <w:p w14:paraId="5B0C879B" w14:textId="77777777" w:rsidR="00C12AC6" w:rsidRPr="00C569E4" w:rsidRDefault="006E3814" w:rsidP="00345DF0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3</w:t>
            </w:r>
          </w:p>
        </w:tc>
      </w:tr>
      <w:tr w:rsidR="00C12AC6" w:rsidRPr="00C569E4" w14:paraId="34DB9056" w14:textId="77777777" w:rsidTr="00C569E4">
        <w:trPr>
          <w:trHeight w:val="348"/>
        </w:trPr>
        <w:tc>
          <w:tcPr>
            <w:tcW w:w="1908" w:type="dxa"/>
            <w:shd w:val="clear" w:color="auto" w:fill="auto"/>
          </w:tcPr>
          <w:p w14:paraId="46BDF0F4" w14:textId="77777777" w:rsidR="00C12AC6" w:rsidRPr="00C569E4" w:rsidRDefault="00C12AC6" w:rsidP="0081560B">
            <w:p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ผลไม้</w:t>
            </w:r>
          </w:p>
        </w:tc>
        <w:tc>
          <w:tcPr>
            <w:tcW w:w="1605" w:type="dxa"/>
            <w:shd w:val="clear" w:color="auto" w:fill="auto"/>
          </w:tcPr>
          <w:p w14:paraId="7FD18E90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255726EC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1B7CE1E9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  <w:tc>
          <w:tcPr>
            <w:tcW w:w="1605" w:type="dxa"/>
          </w:tcPr>
          <w:p w14:paraId="20F367A3" w14:textId="77777777" w:rsidR="00C12AC6" w:rsidRPr="00C569E4" w:rsidRDefault="006E3814" w:rsidP="00345DF0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</w:rPr>
              <w:t>1</w:t>
            </w:r>
          </w:p>
        </w:tc>
      </w:tr>
      <w:tr w:rsidR="00C12AC6" w:rsidRPr="00C569E4" w14:paraId="24BF061C" w14:textId="77777777" w:rsidTr="00C569E4">
        <w:trPr>
          <w:trHeight w:val="372"/>
        </w:trPr>
        <w:tc>
          <w:tcPr>
            <w:tcW w:w="1908" w:type="dxa"/>
            <w:shd w:val="clear" w:color="auto" w:fill="auto"/>
          </w:tcPr>
          <w:p w14:paraId="663D0EF4" w14:textId="77777777" w:rsidR="00C12AC6" w:rsidRPr="00C569E4" w:rsidRDefault="00C12AC6" w:rsidP="0081560B">
            <w:pPr>
              <w:tabs>
                <w:tab w:val="left" w:pos="2250"/>
              </w:tabs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28"/>
                <w:cs/>
              </w:rPr>
              <w:t xml:space="preserve">จำนวนรวม </w:t>
            </w:r>
          </w:p>
        </w:tc>
        <w:tc>
          <w:tcPr>
            <w:tcW w:w="1605" w:type="dxa"/>
            <w:shd w:val="clear" w:color="auto" w:fill="auto"/>
          </w:tcPr>
          <w:p w14:paraId="4F738D11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28"/>
              </w:rPr>
              <w:t xml:space="preserve">6 </w:t>
            </w:r>
            <w:r w:rsidRPr="00C569E4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605" w:type="dxa"/>
            <w:shd w:val="clear" w:color="auto" w:fill="auto"/>
          </w:tcPr>
          <w:p w14:paraId="1EF7AAA2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C569E4">
              <w:rPr>
                <w:rFonts w:ascii="ChulaNarak" w:hAnsi="ChulaNarak" w:cs="ChulaNarak"/>
                <w:b/>
                <w:bCs/>
                <w:sz w:val="28"/>
              </w:rPr>
              <w:t xml:space="preserve">8 </w:t>
            </w:r>
            <w:r w:rsidRPr="00C569E4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605" w:type="dxa"/>
            <w:shd w:val="clear" w:color="auto" w:fill="auto"/>
          </w:tcPr>
          <w:p w14:paraId="1E59BA15" w14:textId="77777777" w:rsidR="00C12AC6" w:rsidRPr="00C569E4" w:rsidRDefault="00C12AC6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C569E4">
              <w:rPr>
                <w:rFonts w:ascii="ChulaNarak" w:hAnsi="ChulaNarak" w:cs="ChulaNarak"/>
                <w:b/>
                <w:bCs/>
                <w:sz w:val="28"/>
              </w:rPr>
              <w:t xml:space="preserve">10 </w:t>
            </w:r>
            <w:r w:rsidRPr="00C569E4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605" w:type="dxa"/>
          </w:tcPr>
          <w:p w14:paraId="73447810" w14:textId="77777777" w:rsidR="00C12AC6" w:rsidRPr="00C569E4" w:rsidRDefault="00C12AC6" w:rsidP="00345DF0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C569E4">
              <w:rPr>
                <w:rFonts w:ascii="ChulaNarak" w:hAnsi="ChulaNarak" w:cs="ChulaNarak"/>
                <w:b/>
                <w:bCs/>
                <w:sz w:val="28"/>
              </w:rPr>
              <w:t xml:space="preserve">13 </w:t>
            </w:r>
            <w:r w:rsidRPr="00C569E4">
              <w:rPr>
                <w:rFonts w:ascii="ChulaNarak" w:hAnsi="ChulaNarak" w:cs="ChulaNarak"/>
                <w:b/>
                <w:bCs/>
                <w:sz w:val="28"/>
                <w:cs/>
              </w:rPr>
              <w:t>รายการ</w:t>
            </w:r>
          </w:p>
        </w:tc>
      </w:tr>
    </w:tbl>
    <w:p w14:paraId="4F5A233B" w14:textId="77777777" w:rsidR="00397271" w:rsidRPr="00C569E4" w:rsidRDefault="00397271" w:rsidP="00397271">
      <w:pPr>
        <w:tabs>
          <w:tab w:val="left" w:pos="2250"/>
        </w:tabs>
        <w:rPr>
          <w:rFonts w:ascii="ChulaNarak" w:hAnsi="ChulaNarak" w:cs="ChulaNarak"/>
          <w:sz w:val="28"/>
        </w:rPr>
      </w:pPr>
    </w:p>
    <w:p w14:paraId="50067E13" w14:textId="77777777" w:rsidR="00397271" w:rsidRPr="00C569E4" w:rsidRDefault="00397271" w:rsidP="00397271">
      <w:pPr>
        <w:tabs>
          <w:tab w:val="left" w:pos="2250"/>
        </w:tabs>
        <w:rPr>
          <w:rFonts w:ascii="ChulaNarak" w:hAnsi="ChulaNarak" w:cs="ChulaNarak"/>
          <w:b/>
          <w:bCs/>
          <w:sz w:val="28"/>
          <w:cs/>
        </w:rPr>
      </w:pPr>
      <w:r w:rsidRPr="00C569E4">
        <w:rPr>
          <w:rFonts w:ascii="ChulaNarak" w:hAnsi="ChulaNarak" w:cs="ChulaNarak"/>
          <w:b/>
          <w:bCs/>
          <w:sz w:val="28"/>
          <w:cs/>
        </w:rPr>
        <w:t>รายการข้างต้นรวม</w:t>
      </w:r>
    </w:p>
    <w:p w14:paraId="241F9178" w14:textId="77777777" w:rsidR="00397271" w:rsidRPr="00C569E4" w:rsidRDefault="00397271" w:rsidP="00AD2CF5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C569E4">
        <w:rPr>
          <w:rFonts w:ascii="ChulaNarak" w:hAnsi="ChulaNarak" w:cs="ChulaNarak"/>
          <w:sz w:val="28"/>
          <w:cs/>
        </w:rPr>
        <w:t>โต๊ะวางอาหารพร้อมผ้าปูโต๊ะ</w:t>
      </w:r>
      <w:r w:rsidR="0041401A" w:rsidRPr="00C569E4">
        <w:rPr>
          <w:rFonts w:ascii="ChulaNarak" w:hAnsi="ChulaNarak" w:cs="ChulaNarak"/>
          <w:sz w:val="28"/>
          <w:cs/>
        </w:rPr>
        <w:t xml:space="preserve"> (ไม่รวมโต๊ะสำหรับแขกนั่งทาน)</w:t>
      </w:r>
    </w:p>
    <w:p w14:paraId="6A1C7804" w14:textId="77777777" w:rsidR="00397271" w:rsidRPr="00C569E4" w:rsidRDefault="00397271" w:rsidP="0055251A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C569E4">
        <w:rPr>
          <w:rFonts w:ascii="ChulaNarak" w:hAnsi="ChulaNarak" w:cs="ChulaNarak"/>
          <w:sz w:val="28"/>
          <w:cs/>
        </w:rPr>
        <w:t>บริการจานกระเบื้อง ช้อนส้อม แก้วน้ำ และกระดาษเช็ดปาก</w:t>
      </w:r>
    </w:p>
    <w:p w14:paraId="61351FF8" w14:textId="77777777" w:rsidR="00397271" w:rsidRPr="00C569E4" w:rsidRDefault="009E6271" w:rsidP="009E6271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C569E4">
        <w:rPr>
          <w:rFonts w:ascii="ChulaNarak" w:hAnsi="ChulaNarak" w:cs="ChulaNarak"/>
          <w:sz w:val="28"/>
          <w:cs/>
        </w:rPr>
        <w:t>รวม</w:t>
      </w:r>
      <w:r w:rsidR="00397271" w:rsidRPr="00C569E4">
        <w:rPr>
          <w:rFonts w:ascii="ChulaNarak" w:hAnsi="ChulaNarak" w:cs="ChulaNarak"/>
          <w:sz w:val="28"/>
          <w:cs/>
        </w:rPr>
        <w:t>น้ำดื่มเย็น</w:t>
      </w:r>
      <w:r w:rsidR="000958D8" w:rsidRPr="00C569E4">
        <w:rPr>
          <w:rFonts w:ascii="ChulaNarak" w:hAnsi="ChulaNarak" w:cs="ChulaNarak"/>
          <w:sz w:val="28"/>
          <w:cs/>
        </w:rPr>
        <w:t>ทุกรายการ</w:t>
      </w:r>
    </w:p>
    <w:p w14:paraId="4E186A39" w14:textId="77777777" w:rsidR="00397271" w:rsidRPr="00C569E4" w:rsidRDefault="00397271" w:rsidP="00397271">
      <w:pPr>
        <w:tabs>
          <w:tab w:val="left" w:pos="2250"/>
        </w:tabs>
        <w:rPr>
          <w:rFonts w:ascii="ChulaNarak" w:hAnsi="ChulaNarak" w:cs="ChulaNarak"/>
          <w:sz w:val="28"/>
        </w:rPr>
      </w:pPr>
    </w:p>
    <w:p w14:paraId="19AFF396" w14:textId="77777777" w:rsidR="00CB455E" w:rsidRPr="00C569E4" w:rsidRDefault="00CB455E" w:rsidP="00CB455E">
      <w:pPr>
        <w:tabs>
          <w:tab w:val="left" w:pos="2250"/>
        </w:tabs>
        <w:rPr>
          <w:rFonts w:ascii="ChulaNarak" w:hAnsi="ChulaNarak" w:cs="ChulaNarak"/>
          <w:b/>
          <w:bCs/>
          <w:sz w:val="28"/>
        </w:rPr>
      </w:pPr>
      <w:r w:rsidRPr="00C569E4">
        <w:rPr>
          <w:rFonts w:ascii="ChulaNarak" w:hAnsi="ChulaNarak" w:cs="ChulaNarak"/>
          <w:b/>
          <w:bCs/>
          <w:sz w:val="28"/>
          <w:cs/>
        </w:rPr>
        <w:t>หมายเหตุ</w:t>
      </w:r>
    </w:p>
    <w:p w14:paraId="0E208408" w14:textId="77777777" w:rsidR="00CB455E" w:rsidRPr="00C569E4" w:rsidRDefault="00CB455E" w:rsidP="00CB455E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C569E4">
        <w:rPr>
          <w:rFonts w:ascii="ChulaNarak" w:hAnsi="ChulaNarak" w:cs="ChulaNarak"/>
          <w:sz w:val="28"/>
          <w:cs/>
        </w:rPr>
        <w:t>กรณีต้องการน้ำอัดลม, น้ำผลไม้</w:t>
      </w:r>
      <w:r w:rsidRPr="00C569E4">
        <w:rPr>
          <w:rFonts w:ascii="ChulaNarak" w:hAnsi="ChulaNarak" w:cs="ChulaNarak"/>
          <w:sz w:val="28"/>
        </w:rPr>
        <w:t>/</w:t>
      </w:r>
      <w:r w:rsidRPr="00C569E4">
        <w:rPr>
          <w:rFonts w:ascii="ChulaNarak" w:hAnsi="ChulaNarak" w:cs="ChulaNarak"/>
          <w:sz w:val="28"/>
          <w:cs/>
        </w:rPr>
        <w:t>น้ำสมุนไพร</w:t>
      </w:r>
      <w:r w:rsidRPr="00C569E4">
        <w:rPr>
          <w:rFonts w:ascii="ChulaNarak" w:hAnsi="ChulaNarak" w:cs="ChulaNarak"/>
          <w:sz w:val="28"/>
        </w:rPr>
        <w:t xml:space="preserve"> </w:t>
      </w:r>
      <w:r w:rsidRPr="00C569E4">
        <w:rPr>
          <w:rFonts w:ascii="ChulaNarak" w:hAnsi="ChulaNarak" w:cs="ChulaNarak"/>
          <w:sz w:val="28"/>
          <w:cs/>
        </w:rPr>
        <w:t xml:space="preserve">เพิ่ม </w:t>
      </w:r>
      <w:r w:rsidR="00345DF0" w:rsidRPr="00C569E4">
        <w:rPr>
          <w:rFonts w:ascii="ChulaNarak" w:hAnsi="ChulaNarak" w:cs="ChulaNarak"/>
          <w:sz w:val="28"/>
        </w:rPr>
        <w:t>50</w:t>
      </w:r>
      <w:r w:rsidRPr="00C569E4">
        <w:rPr>
          <w:rFonts w:ascii="ChulaNarak" w:hAnsi="ChulaNarak" w:cs="ChulaNarak"/>
          <w:sz w:val="28"/>
        </w:rPr>
        <w:t xml:space="preserve"> </w:t>
      </w:r>
      <w:r w:rsidRPr="00C569E4">
        <w:rPr>
          <w:rFonts w:ascii="ChulaNarak" w:hAnsi="ChulaNarak" w:cs="ChulaNarak"/>
          <w:sz w:val="28"/>
          <w:cs/>
        </w:rPr>
        <w:t>บาท ต่อท่าน</w:t>
      </w:r>
    </w:p>
    <w:p w14:paraId="1075E5C6" w14:textId="77777777" w:rsidR="00CB455E" w:rsidRPr="00C569E4" w:rsidRDefault="00CB455E" w:rsidP="00CB455E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C569E4">
        <w:rPr>
          <w:rFonts w:ascii="ChulaNarak" w:hAnsi="ChulaNarak" w:cs="ChulaNarak"/>
          <w:sz w:val="28"/>
          <w:cs/>
        </w:rPr>
        <w:t>ราคายังไม่รวมค่าจัดเลี้ยงนอกสถานที่ เริ่มต้นที่ 2,000 บาท</w:t>
      </w:r>
      <w:r w:rsidRPr="00C569E4">
        <w:rPr>
          <w:rFonts w:ascii="ChulaNarak" w:hAnsi="ChulaNarak" w:cs="ChulaNarak"/>
          <w:sz w:val="28"/>
        </w:rPr>
        <w:t xml:space="preserve"> (</w:t>
      </w:r>
      <w:r w:rsidRPr="00C569E4">
        <w:rPr>
          <w:rFonts w:ascii="ChulaNarak" w:hAnsi="ChulaNarak" w:cs="ChulaNarak"/>
          <w:sz w:val="28"/>
          <w:cs/>
        </w:rPr>
        <w:t>ขึ้นอยู่กับระยะทาง เวลาจัดงานและจำนวนแขก)</w:t>
      </w:r>
    </w:p>
    <w:p w14:paraId="15FC9F9E" w14:textId="77777777" w:rsidR="00CB455E" w:rsidRPr="00C569E4" w:rsidRDefault="00CB455E" w:rsidP="00CB455E">
      <w:pPr>
        <w:tabs>
          <w:tab w:val="left" w:pos="2250"/>
        </w:tabs>
        <w:rPr>
          <w:rFonts w:ascii="ChulaNarak" w:hAnsi="ChulaNarak" w:cs="ChulaNarak"/>
          <w:sz w:val="28"/>
        </w:rPr>
      </w:pPr>
      <w:r w:rsidRPr="00C569E4">
        <w:rPr>
          <w:rFonts w:ascii="ChulaNarak" w:hAnsi="ChulaNarak" w:cs="ChulaNarak"/>
          <w:sz w:val="28"/>
          <w:cs/>
        </w:rPr>
        <w:t xml:space="preserve">ราคายังไม่รวมภาษีมูลค่าเพิ่ม </w:t>
      </w:r>
      <w:r w:rsidRPr="00C569E4">
        <w:rPr>
          <w:rFonts w:ascii="ChulaNarak" w:hAnsi="ChulaNarak" w:cs="ChulaNarak"/>
          <w:sz w:val="28"/>
        </w:rPr>
        <w:t>7</w:t>
      </w:r>
      <w:r w:rsidRPr="00C569E4">
        <w:rPr>
          <w:rFonts w:ascii="ChulaNarak" w:hAnsi="ChulaNarak" w:cs="ChulaNarak"/>
          <w:sz w:val="28"/>
          <w:cs/>
        </w:rPr>
        <w:t xml:space="preserve">%  </w:t>
      </w:r>
    </w:p>
    <w:p w14:paraId="17843D34" w14:textId="77777777" w:rsidR="00CB455E" w:rsidRPr="00C569E4" w:rsidRDefault="00CB455E" w:rsidP="00CB455E">
      <w:pPr>
        <w:tabs>
          <w:tab w:val="left" w:pos="2250"/>
        </w:tabs>
        <w:rPr>
          <w:rFonts w:ascii="ChulaNarak" w:hAnsi="ChulaNarak" w:cs="ChulaNarak"/>
          <w:sz w:val="28"/>
          <w:cs/>
        </w:rPr>
      </w:pPr>
      <w:r w:rsidRPr="00C569E4">
        <w:rPr>
          <w:rFonts w:ascii="ChulaNarak" w:hAnsi="ChulaNarak" w:cs="ChulaNarak"/>
          <w:sz w:val="28"/>
          <w:cs/>
        </w:rPr>
        <w:t xml:space="preserve">ค่าบริการ </w:t>
      </w:r>
      <w:r w:rsidRPr="00C569E4">
        <w:rPr>
          <w:rFonts w:ascii="ChulaNarak" w:hAnsi="ChulaNarak" w:cs="ChulaNarak"/>
          <w:sz w:val="28"/>
        </w:rPr>
        <w:t>10</w:t>
      </w:r>
      <w:r w:rsidRPr="00C569E4">
        <w:rPr>
          <w:rFonts w:ascii="ChulaNarak" w:hAnsi="ChulaNarak" w:cs="ChulaNarak"/>
          <w:sz w:val="28"/>
          <w:cs/>
        </w:rPr>
        <w:t xml:space="preserve">% คิดจากยอดรวมค่าอาหารและเครื่องดื่ม </w:t>
      </w:r>
    </w:p>
    <w:p w14:paraId="472CAE56" w14:textId="77777777" w:rsidR="00CB455E" w:rsidRPr="00C569E4" w:rsidRDefault="00CB455E" w:rsidP="00CB455E">
      <w:pPr>
        <w:tabs>
          <w:tab w:val="left" w:pos="-90"/>
        </w:tabs>
        <w:rPr>
          <w:rFonts w:ascii="ChulaNarak" w:hAnsi="ChulaNarak" w:cs="ChulaNarak"/>
          <w:sz w:val="28"/>
          <w:cs/>
          <w:lang w:val="th-TH"/>
        </w:rPr>
      </w:pPr>
      <w:r w:rsidRPr="00C569E4">
        <w:rPr>
          <w:rFonts w:ascii="ChulaNarak" w:hAnsi="ChulaNarak" w:cs="ChulaNarak"/>
          <w:sz w:val="28"/>
          <w:cs/>
        </w:rPr>
        <w:t xml:space="preserve">ระยะเวลาให้บริการ 3 ชม.  กรณีเกินเวลาคิดเพิ่ม </w:t>
      </w:r>
      <w:r w:rsidRPr="00C569E4">
        <w:rPr>
          <w:rFonts w:ascii="ChulaNarak" w:hAnsi="ChulaNarak" w:cs="ChulaNarak"/>
          <w:sz w:val="28"/>
        </w:rPr>
        <w:t xml:space="preserve">500 – 1000 </w:t>
      </w:r>
      <w:r w:rsidRPr="00C569E4">
        <w:rPr>
          <w:rFonts w:ascii="ChulaNarak" w:hAnsi="ChulaNarak" w:cs="ChulaNarak"/>
          <w:sz w:val="28"/>
          <w:cs/>
        </w:rPr>
        <w:t xml:space="preserve">บาท (ต่อชั่วโมง </w:t>
      </w:r>
      <w:r w:rsidRPr="00C569E4">
        <w:rPr>
          <w:rFonts w:ascii="ChulaNarak" w:hAnsi="ChulaNarak" w:cs="ChulaNarak"/>
          <w:sz w:val="28"/>
          <w:cs/>
          <w:lang w:val="th-TH"/>
        </w:rPr>
        <w:t xml:space="preserve">ต่อแขก </w:t>
      </w:r>
      <w:r w:rsidRPr="00C569E4">
        <w:rPr>
          <w:rFonts w:ascii="ChulaNarak" w:hAnsi="ChulaNarak" w:cs="ChulaNarak"/>
          <w:sz w:val="28"/>
          <w:cs/>
        </w:rPr>
        <w:t xml:space="preserve">100 </w:t>
      </w:r>
      <w:r w:rsidRPr="00C569E4">
        <w:rPr>
          <w:rFonts w:ascii="ChulaNarak" w:hAnsi="ChulaNarak" w:cs="ChulaNarak"/>
          <w:sz w:val="28"/>
          <w:cs/>
          <w:lang w:val="th-TH"/>
        </w:rPr>
        <w:t>ท่าน)</w:t>
      </w:r>
    </w:p>
    <w:p w14:paraId="742AD382" w14:textId="77777777" w:rsidR="006B29DD" w:rsidRDefault="006B29DD" w:rsidP="00397271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  <w:u w:val="single"/>
        </w:rPr>
      </w:pPr>
    </w:p>
    <w:p w14:paraId="21D6B506" w14:textId="77777777" w:rsidR="001C3C33" w:rsidRPr="00C569E4" w:rsidRDefault="001C3C33" w:rsidP="00397271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28"/>
          <w:u w:val="single"/>
        </w:rPr>
      </w:pPr>
    </w:p>
    <w:p w14:paraId="2A01134C" w14:textId="305EB81C" w:rsidR="008B6A36" w:rsidRPr="00C569E4" w:rsidRDefault="008B6A36" w:rsidP="005E37FC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  <w:r w:rsidRPr="00C569E4">
        <w:rPr>
          <w:rFonts w:ascii="ChulaNarak" w:hAnsi="ChulaNarak" w:cs="ChulaNarak"/>
          <w:sz w:val="28"/>
        </w:rPr>
        <w:t xml:space="preserve">** </w:t>
      </w:r>
      <w:r w:rsidRPr="00C569E4">
        <w:rPr>
          <w:rFonts w:ascii="ChulaNarak" w:hAnsi="ChulaNarak" w:cs="ChulaNarak"/>
          <w:sz w:val="28"/>
          <w:cs/>
        </w:rPr>
        <w:t xml:space="preserve">สอบถามรายละเอียดเพิ่มเติมกรุณาติดต่อฝ่ายขาย โทรศัพท์: </w:t>
      </w:r>
      <w:r w:rsidR="0092030A" w:rsidRPr="00C569E4">
        <w:rPr>
          <w:rFonts w:ascii="ChulaNarak" w:hAnsi="ChulaNarak" w:cs="ChulaNarak"/>
          <w:sz w:val="28"/>
          <w:cs/>
        </w:rPr>
        <w:t xml:space="preserve">082 -7828958-9 </w:t>
      </w:r>
      <w:r w:rsidRPr="00C569E4">
        <w:rPr>
          <w:rFonts w:ascii="ChulaNarak" w:hAnsi="ChulaNarak" w:cs="ChulaNarak"/>
          <w:sz w:val="28"/>
        </w:rPr>
        <w:t>**</w:t>
      </w:r>
    </w:p>
    <w:p w14:paraId="064E01D6" w14:textId="3CC9E450" w:rsidR="00397271" w:rsidRPr="00C569E4" w:rsidRDefault="00CB01E0" w:rsidP="0055251A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36"/>
          <w:szCs w:val="36"/>
          <w:u w:val="single"/>
        </w:rPr>
      </w:pPr>
      <w:r>
        <w:rPr>
          <w:rFonts w:ascii="ChulaNarak" w:hAnsi="ChulaNarak" w:cs="ChulaNarak"/>
          <w:b/>
          <w:bCs/>
          <w:noProof/>
          <w:sz w:val="28"/>
          <w:u w:val="single"/>
          <w:lang w:eastAsia="en-US" w:bidi="ar-SA"/>
        </w:rPr>
        <w:drawing>
          <wp:anchor distT="0" distB="0" distL="114300" distR="114300" simplePos="0" relativeHeight="251664384" behindDoc="0" locked="0" layoutInCell="1" allowOverlap="1" wp14:anchorId="7A600C04" wp14:editId="08BDF48C">
            <wp:simplePos x="0" y="0"/>
            <wp:positionH relativeFrom="column">
              <wp:posOffset>1600200</wp:posOffset>
            </wp:positionH>
            <wp:positionV relativeFrom="paragraph">
              <wp:posOffset>1129030</wp:posOffset>
            </wp:positionV>
            <wp:extent cx="1748155" cy="1159510"/>
            <wp:effectExtent l="0" t="0" r="4445" b="8890"/>
            <wp:wrapNone/>
            <wp:docPr id="11" name="Picture 11" descr="Macintosh HD:Users:macintoshhd:Documents:#My Document:1.Catering Doc:1.Sale:Brochure:Brochure2017:DeeCateringPresentation2017:Resource:cocktail:F&amp;B  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cintoshhd:Documents:#My Document:1.Catering Doc:1.Sale:Brochure:Brochure2017:DeeCateringPresentation2017:Resource:cocktail:F&amp;B  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815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ulaNarak" w:hAnsi="ChulaNarak" w:cs="ChulaNarak"/>
          <w:b/>
          <w:bCs/>
          <w:noProof/>
          <w:sz w:val="36"/>
          <w:szCs w:val="36"/>
          <w:u w:val="single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5FA154B2" wp14:editId="1FA4DA15">
            <wp:simplePos x="0" y="0"/>
            <wp:positionH relativeFrom="column">
              <wp:posOffset>3429000</wp:posOffset>
            </wp:positionH>
            <wp:positionV relativeFrom="paragraph">
              <wp:posOffset>1111885</wp:posOffset>
            </wp:positionV>
            <wp:extent cx="1833880" cy="1168400"/>
            <wp:effectExtent l="0" t="0" r="0" b="0"/>
            <wp:wrapNone/>
            <wp:docPr id="7" name="Picture 7" descr="Macintosh HD:Users:macintoshhd:Documents:#My Document:1.Catering Doc:1.Sale:Brochure:Brochure2017:DeeCateringPresentation2017:Resource:cocktail:DEE -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intoshhd:Documents:#My Document:1.Catering Doc:1.Sale:Brochure:Brochure2017:DeeCateringPresentation2017:Resource:cocktail:DEE -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78"/>
                    <a:stretch/>
                  </pic:blipFill>
                  <pic:spPr bwMode="auto">
                    <a:xfrm>
                      <a:off x="0" y="0"/>
                      <a:ext cx="183388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ulaNarak" w:hAnsi="ChulaNarak" w:cs="ChulaNarak"/>
          <w:b/>
          <w:bCs/>
          <w:noProof/>
          <w:sz w:val="28"/>
          <w:u w:val="single"/>
          <w:lang w:eastAsia="en-US" w:bidi="ar-SA"/>
        </w:rPr>
        <w:drawing>
          <wp:anchor distT="0" distB="0" distL="114300" distR="114300" simplePos="0" relativeHeight="251663360" behindDoc="0" locked="0" layoutInCell="1" allowOverlap="1" wp14:anchorId="24C62946" wp14:editId="0699F2F9">
            <wp:simplePos x="0" y="0"/>
            <wp:positionH relativeFrom="column">
              <wp:posOffset>1600200</wp:posOffset>
            </wp:positionH>
            <wp:positionV relativeFrom="paragraph">
              <wp:posOffset>83185</wp:posOffset>
            </wp:positionV>
            <wp:extent cx="3667760" cy="951121"/>
            <wp:effectExtent l="0" t="0" r="0" b="0"/>
            <wp:wrapNone/>
            <wp:docPr id="10" name="Picture 10" descr="Macintosh HD:Users:macintoshhd:Documents:#My Document:1.Catering Doc:1.Sale:Brochure:Brochure2017:DeeCateringPresentation2017:Resource:cocktail:F&amp;B  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cintoshhd:Documents:#My Document:1.Catering Doc:1.Sale:Brochure:Brochure2017:DeeCateringPresentation2017:Resource:cocktail:F&amp;B  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7760" cy="9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1F">
        <w:rPr>
          <w:rFonts w:ascii="ChulaNarak" w:hAnsi="ChulaNarak" w:cs="ChulaNarak"/>
          <w:b/>
          <w:bCs/>
          <w:noProof/>
          <w:sz w:val="28"/>
          <w:u w:val="single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59A29580" wp14:editId="7F38A7A8">
            <wp:simplePos x="0" y="0"/>
            <wp:positionH relativeFrom="column">
              <wp:posOffset>0</wp:posOffset>
            </wp:positionH>
            <wp:positionV relativeFrom="paragraph">
              <wp:posOffset>83186</wp:posOffset>
            </wp:positionV>
            <wp:extent cx="1445955" cy="2171700"/>
            <wp:effectExtent l="0" t="0" r="1905" b="0"/>
            <wp:wrapNone/>
            <wp:docPr id="3" name="Picture 3" descr="Macintosh HD:Users:macintoshhd:Documents:#My Document:1.Catering Doc:1.Sale:Brochure:Brochure2017:DeeCateringPresentation2017:Resource:cocktail:บ้านคึกฤทธิ์  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ntoshhd:Documents:#My Document:1.Catering Doc:1.Sale:Brochure:Brochure2017:DeeCateringPresentation2017:Resource:cocktail:บ้านคึกฤทธิ์  5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71" w:rsidRPr="00C569E4">
        <w:rPr>
          <w:rFonts w:ascii="ChulaNarak" w:hAnsi="ChulaNarak" w:cs="ChulaNarak"/>
          <w:b/>
          <w:bCs/>
          <w:sz w:val="28"/>
          <w:u w:val="single"/>
          <w:cs/>
        </w:rPr>
        <w:br w:type="page"/>
      </w:r>
      <w:r w:rsidR="0055251A" w:rsidRPr="00C569E4">
        <w:rPr>
          <w:rFonts w:ascii="ChulaNarak" w:hAnsi="ChulaNarak" w:cs="ChulaNarak"/>
          <w:b/>
          <w:bCs/>
          <w:sz w:val="36"/>
          <w:szCs w:val="36"/>
          <w:u w:val="single"/>
          <w:cs/>
        </w:rPr>
        <w:lastRenderedPageBreak/>
        <w:t>รายการอาหารค็อกเทล</w:t>
      </w:r>
    </w:p>
    <w:p w14:paraId="79A91D32" w14:textId="290D8E0C" w:rsidR="000B0FE9" w:rsidRPr="00C569E4" w:rsidRDefault="000B0FE9" w:rsidP="0055251A">
      <w:pPr>
        <w:tabs>
          <w:tab w:val="left" w:pos="2250"/>
        </w:tabs>
        <w:jc w:val="center"/>
        <w:rPr>
          <w:rFonts w:ascii="ChulaNarak" w:hAnsi="ChulaNarak" w:cs="ChulaNarak"/>
          <w:b/>
          <w:bCs/>
          <w:sz w:val="36"/>
          <w:szCs w:val="36"/>
          <w:u w:val="single"/>
        </w:rPr>
      </w:pPr>
    </w:p>
    <w:tbl>
      <w:tblPr>
        <w:tblW w:w="9205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978"/>
        <w:gridCol w:w="2977"/>
        <w:gridCol w:w="3250"/>
      </w:tblGrid>
      <w:tr w:rsidR="00397271" w:rsidRPr="00C569E4" w14:paraId="7D3E0C3D" w14:textId="77777777" w:rsidTr="00EA0302">
        <w:trPr>
          <w:trHeight w:val="58"/>
        </w:trPr>
        <w:tc>
          <w:tcPr>
            <w:tcW w:w="9205" w:type="dxa"/>
            <w:gridSpan w:val="3"/>
            <w:shd w:val="clear" w:color="auto" w:fill="auto"/>
          </w:tcPr>
          <w:p w14:paraId="67D1F8AE" w14:textId="77777777" w:rsidR="00397271" w:rsidRPr="00C569E4" w:rsidRDefault="00397271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ยำ</w:t>
            </w:r>
            <w:r w:rsidR="00C465E8" w:rsidRPr="00C569E4">
              <w:rPr>
                <w:rFonts w:ascii="ChulaNarak" w:hAnsi="ChulaNarak" w:cs="ChulaNarak"/>
                <w:b/>
                <w:bCs/>
                <w:sz w:val="32"/>
                <w:szCs w:val="32"/>
              </w:rPr>
              <w:t>/</w:t>
            </w:r>
            <w:r w:rsidR="00F77F56"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สลัด</w:t>
            </w:r>
          </w:p>
        </w:tc>
      </w:tr>
      <w:tr w:rsidR="00C63CB7" w:rsidRPr="00C569E4" w14:paraId="0C93D88E" w14:textId="77777777" w:rsidTr="00EA0302">
        <w:trPr>
          <w:trHeight w:val="2147"/>
        </w:trPr>
        <w:tc>
          <w:tcPr>
            <w:tcW w:w="2978" w:type="dxa"/>
            <w:shd w:val="clear" w:color="auto" w:fill="auto"/>
            <w:vAlign w:val="center"/>
          </w:tcPr>
          <w:p w14:paraId="506888FB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num" w:pos="426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ยำถั่วพู</w:t>
            </w:r>
          </w:p>
          <w:p w14:paraId="3EB05010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num" w:pos="426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ยำตะไคร้</w:t>
            </w:r>
          </w:p>
          <w:p w14:paraId="4443E577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num" w:pos="426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ยำปลาดุกฟู</w:t>
            </w:r>
          </w:p>
          <w:p w14:paraId="7BC6D414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num" w:pos="426"/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ยำตะไคร้</w:t>
            </w:r>
          </w:p>
          <w:p w14:paraId="5110093C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ยำสามกรอบ</w:t>
            </w:r>
          </w:p>
          <w:p w14:paraId="73D396A6" w14:textId="1F34D3EC" w:rsidR="00FE16A0" w:rsidRPr="00C569E4" w:rsidRDefault="00FE16A0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ยำหมูย่างยอดมะพร้าว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1EB449" w14:textId="39BCFA92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หมูมะนาว</w:t>
            </w:r>
          </w:p>
          <w:p w14:paraId="25F72CC9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หมูชาวดง</w:t>
            </w:r>
          </w:p>
          <w:p w14:paraId="167DF3D0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พล่ากุ้งย่าง</w:t>
            </w:r>
          </w:p>
          <w:p w14:paraId="78FF2F67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ส้มตำไทย</w:t>
            </w:r>
          </w:p>
          <w:p w14:paraId="70CA6F23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ส้มตำมะละกอหมูย่าง</w:t>
            </w:r>
          </w:p>
          <w:p w14:paraId="21168123" w14:textId="77777777" w:rsidR="00192509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ส้มตำปลาดุกฟู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764D315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ส้มตำยอดมะพร้าว</w:t>
            </w:r>
          </w:p>
          <w:p w14:paraId="7202D5BF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ส้มตำผลไม้</w:t>
            </w:r>
          </w:p>
          <w:p w14:paraId="71CEE9CF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ตำซั่วไข่กุ้ง</w:t>
            </w:r>
          </w:p>
          <w:p w14:paraId="29EC99EB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สลัดผักรวม มิโซะเดรสซิ่ง</w:t>
            </w:r>
          </w:p>
          <w:p w14:paraId="5BCD42AB" w14:textId="77777777" w:rsidR="00EA0302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สลัดผักย่าง</w:t>
            </w:r>
          </w:p>
          <w:p w14:paraId="6C83850B" w14:textId="45DE2912" w:rsidR="00CD4FC9" w:rsidRPr="00C569E4" w:rsidRDefault="00EA0302" w:rsidP="00FE16A0">
            <w:pPr>
              <w:numPr>
                <w:ilvl w:val="0"/>
                <w:numId w:val="1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ซีซ่าร์สลัดกับปีกไก่แซ</w:t>
            </w:r>
            <w:r w:rsidR="00F77F56" w:rsidRPr="00C569E4">
              <w:rPr>
                <w:rFonts w:ascii="ChulaNarak" w:hAnsi="ChulaNarak" w:cs="ChulaNarak"/>
                <w:sz w:val="28"/>
                <w:cs/>
              </w:rPr>
              <w:t>่บ</w:t>
            </w:r>
          </w:p>
        </w:tc>
      </w:tr>
    </w:tbl>
    <w:p w14:paraId="1EE7863F" w14:textId="77777777" w:rsidR="00EE35D1" w:rsidRPr="00C569E4" w:rsidRDefault="00EE35D1" w:rsidP="00397271">
      <w:pPr>
        <w:tabs>
          <w:tab w:val="left" w:pos="2250"/>
        </w:tabs>
        <w:jc w:val="both"/>
        <w:rPr>
          <w:rFonts w:ascii="ChulaNarak" w:hAnsi="ChulaNarak" w:cs="ChulaNarak"/>
          <w:sz w:val="28"/>
        </w:rPr>
      </w:pPr>
    </w:p>
    <w:p w14:paraId="3315DD61" w14:textId="77777777" w:rsidR="000B0FE9" w:rsidRPr="00C569E4" w:rsidRDefault="000B0FE9" w:rsidP="00397271">
      <w:pPr>
        <w:tabs>
          <w:tab w:val="left" w:pos="2250"/>
        </w:tabs>
        <w:jc w:val="both"/>
        <w:rPr>
          <w:rFonts w:ascii="ChulaNarak" w:hAnsi="ChulaNarak" w:cs="ChulaNarak"/>
          <w:sz w:val="28"/>
        </w:rPr>
      </w:pPr>
    </w:p>
    <w:tbl>
      <w:tblPr>
        <w:tblW w:w="9215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978"/>
        <w:gridCol w:w="2977"/>
        <w:gridCol w:w="3260"/>
      </w:tblGrid>
      <w:tr w:rsidR="00397271" w:rsidRPr="00C569E4" w14:paraId="25172ED3" w14:textId="77777777" w:rsidTr="00EA0302">
        <w:tc>
          <w:tcPr>
            <w:tcW w:w="9215" w:type="dxa"/>
            <w:gridSpan w:val="3"/>
            <w:shd w:val="clear" w:color="auto" w:fill="auto"/>
          </w:tcPr>
          <w:p w14:paraId="68DA9872" w14:textId="77777777" w:rsidR="00397271" w:rsidRPr="00C569E4" w:rsidRDefault="00F41F24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b/>
                <w:bCs/>
                <w:sz w:val="32"/>
                <w:szCs w:val="32"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ของทานเล่น</w:t>
            </w:r>
          </w:p>
        </w:tc>
      </w:tr>
      <w:tr w:rsidR="00397271" w:rsidRPr="00C569E4" w14:paraId="7941567F" w14:textId="77777777" w:rsidTr="00EA0302">
        <w:tc>
          <w:tcPr>
            <w:tcW w:w="2978" w:type="dxa"/>
            <w:shd w:val="clear" w:color="auto" w:fill="auto"/>
            <w:vAlign w:val="center"/>
          </w:tcPr>
          <w:p w14:paraId="056C0D3A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ข้าวตังหน้าตั้ง</w:t>
            </w:r>
          </w:p>
          <w:p w14:paraId="1D4422DE" w14:textId="77777777" w:rsidR="00F77F56" w:rsidRPr="00C569E4" w:rsidRDefault="00F77F56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ข้าวตังเมี่ยงลาว</w:t>
            </w:r>
          </w:p>
          <w:p w14:paraId="59FA6C59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ข้าวตังเขียวหวานไก่</w:t>
            </w:r>
          </w:p>
          <w:p w14:paraId="771B7A08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ข้าวตังแสร้งว่า</w:t>
            </w:r>
          </w:p>
          <w:p w14:paraId="5AEF7D44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เมี่ยงคำ</w:t>
            </w:r>
          </w:p>
          <w:p w14:paraId="30A58DEB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หมี่กรอบ</w:t>
            </w:r>
          </w:p>
          <w:p w14:paraId="5A423FA5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กระทงทอง</w:t>
            </w:r>
          </w:p>
          <w:p w14:paraId="3A907D86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ถุงทอง</w:t>
            </w:r>
          </w:p>
          <w:p w14:paraId="44ECB211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ม้าฮ่อ</w:t>
            </w:r>
          </w:p>
          <w:p w14:paraId="6CD50F85" w14:textId="77777777" w:rsidR="008934CA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สาคูไส้หมู</w:t>
            </w:r>
          </w:p>
          <w:p w14:paraId="243851BE" w14:textId="3BC5FBE4" w:rsidR="006758BC" w:rsidRPr="00C569E4" w:rsidRDefault="00FE16A0" w:rsidP="0007185C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ไส้กรอกอีสาน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CAE593" w14:textId="77777777" w:rsidR="00CD4FC9" w:rsidRPr="00C569E4" w:rsidRDefault="00CD4FC9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ไส้กรอกพันเบคอน</w:t>
            </w:r>
          </w:p>
          <w:p w14:paraId="1FA4AFAE" w14:textId="5ED5DF5D" w:rsidR="00F77F56" w:rsidRPr="00C569E4" w:rsidRDefault="00F77F56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ทอดมันกุ้ง</w:t>
            </w:r>
          </w:p>
          <w:p w14:paraId="0BF46EE5" w14:textId="77777777" w:rsidR="00F77F56" w:rsidRPr="00C569E4" w:rsidRDefault="00F77F56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ทอดมันกุ้งแคริบเบียนดูโอซอส</w:t>
            </w:r>
          </w:p>
          <w:p w14:paraId="3B4F0203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ทอดมันปลา</w:t>
            </w:r>
          </w:p>
          <w:p w14:paraId="610CF71E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แจงลอน</w:t>
            </w:r>
          </w:p>
          <w:p w14:paraId="4971256C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หมูสะเต๊ะ</w:t>
            </w:r>
          </w:p>
          <w:p w14:paraId="14B56CD0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ไก่สะเต๊ะ</w:t>
            </w:r>
          </w:p>
          <w:p w14:paraId="0F1C3378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หมูห่อใบชะพลูย่าง</w:t>
            </w:r>
          </w:p>
          <w:p w14:paraId="47EF3625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ลาบหมูทอด</w:t>
            </w:r>
          </w:p>
          <w:p w14:paraId="3EFD0215" w14:textId="77777777" w:rsidR="00EA0302" w:rsidRPr="00C569E4" w:rsidRDefault="00F77F56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ปีกไก่แซ่บ</w:t>
            </w:r>
          </w:p>
          <w:p w14:paraId="4EB7B802" w14:textId="77777777" w:rsidR="00CD4FC9" w:rsidRPr="00C569E4" w:rsidRDefault="00CD4FC9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หมูอบม้วน จิ้มแจ่ว</w:t>
            </w:r>
          </w:p>
          <w:p w14:paraId="484ED7CE" w14:textId="7A1058CC" w:rsidR="008934CA" w:rsidRPr="00C569E4" w:rsidRDefault="00CD4FC9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เนื้ออบม้วน จิ้มแจ่ว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CF1D48" w14:textId="77777777" w:rsidR="00CD4FC9" w:rsidRPr="00C569E4" w:rsidRDefault="00CD4FC9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หมูน้ำตก</w:t>
            </w:r>
          </w:p>
          <w:p w14:paraId="69A3140B" w14:textId="77777777" w:rsidR="00CD4FC9" w:rsidRPr="00C569E4" w:rsidRDefault="00CD4FC9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เนื้อน้ำตก</w:t>
            </w:r>
          </w:p>
          <w:p w14:paraId="7C3D511D" w14:textId="6DCE7E01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ค</w:t>
            </w:r>
            <w:r w:rsidR="00F43186" w:rsidRPr="00C569E4">
              <w:rPr>
                <w:rFonts w:ascii="ChulaNarak" w:hAnsi="ChulaNarak" w:cs="ChulaNarak"/>
                <w:sz w:val="28"/>
                <w:cs/>
              </w:rPr>
              <w:t>็</w:t>
            </w:r>
            <w:r w:rsidRPr="00C569E4">
              <w:rPr>
                <w:rFonts w:ascii="ChulaNarak" w:hAnsi="ChulaNarak" w:cs="ChulaNarak"/>
                <w:sz w:val="28"/>
                <w:cs/>
              </w:rPr>
              <w:t>อกเทลกุ้งกับไข่กุ้ง</w:t>
            </w:r>
          </w:p>
          <w:p w14:paraId="575DBB79" w14:textId="75B4D2CF" w:rsidR="00EA0302" w:rsidRDefault="00016E1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  <w:cs/>
              </w:rPr>
            </w:pPr>
            <w:r>
              <w:rPr>
                <w:rFonts w:ascii="ChulaNarak" w:hAnsi="ChulaNarak" w:cs="ChulaNarak"/>
                <w:sz w:val="28"/>
                <w:cs/>
              </w:rPr>
              <w:t>หมูอบซอสลูกพรุน</w:t>
            </w:r>
          </w:p>
          <w:p w14:paraId="5A1C4514" w14:textId="09930216" w:rsidR="0007185C" w:rsidRPr="00C569E4" w:rsidRDefault="0007185C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>
              <w:rPr>
                <w:rFonts w:ascii="ChulaNarak" w:hAnsi="ChulaNarak" w:cs="ChulaNarak"/>
                <w:sz w:val="28"/>
                <w:cs/>
              </w:rPr>
              <w:t>หมูอบซอสพริกไทยดำ</w:t>
            </w:r>
          </w:p>
          <w:p w14:paraId="41EDE733" w14:textId="7B1119EB" w:rsidR="00EA0302" w:rsidRDefault="0007185C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  <w:cs/>
              </w:rPr>
            </w:pPr>
            <w:r>
              <w:rPr>
                <w:rFonts w:ascii="ChulaNarak" w:hAnsi="ChulaNarak" w:cs="ChulaNarak"/>
                <w:sz w:val="28"/>
                <w:cs/>
              </w:rPr>
              <w:t>ไก่อบซอสโรสแมรี่</w:t>
            </w:r>
          </w:p>
          <w:p w14:paraId="355D1D7D" w14:textId="24962704" w:rsidR="0007185C" w:rsidRPr="00C569E4" w:rsidRDefault="0007185C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>
              <w:rPr>
                <w:rFonts w:ascii="ChulaNarak" w:hAnsi="ChulaNarak" w:cs="ChulaNarak"/>
                <w:sz w:val="28"/>
              </w:rPr>
              <w:t>ไก่ย่างซอสเห็ด</w:t>
            </w:r>
          </w:p>
          <w:p w14:paraId="5ECB6BFD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ซัมเมอร์ โรล</w:t>
            </w:r>
          </w:p>
          <w:p w14:paraId="771727D9" w14:textId="77777777" w:rsidR="00EA0302" w:rsidRPr="00C569E4" w:rsidRDefault="005F3047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แซลม่อนซ่อนแซ่บ</w:t>
            </w:r>
          </w:p>
          <w:p w14:paraId="699A885E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มินิ พิชซ่า แฮมชีส</w:t>
            </w:r>
          </w:p>
          <w:p w14:paraId="686E6E9D" w14:textId="77777777" w:rsidR="00EA0302" w:rsidRPr="00C569E4" w:rsidRDefault="00EA0302" w:rsidP="0050655F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 xml:space="preserve">มินิ พิชซ่า </w:t>
            </w:r>
            <w:r w:rsidR="00402229" w:rsidRPr="00C569E4">
              <w:rPr>
                <w:rFonts w:ascii="ChulaNarak" w:hAnsi="ChulaNarak" w:cs="ChulaNarak"/>
                <w:sz w:val="28"/>
                <w:cs/>
              </w:rPr>
              <w:t>ฮาวายเอี้</w:t>
            </w:r>
            <w:r w:rsidRPr="00C569E4">
              <w:rPr>
                <w:rFonts w:ascii="ChulaNarak" w:hAnsi="ChulaNarak" w:cs="ChulaNarak"/>
                <w:sz w:val="28"/>
                <w:cs/>
              </w:rPr>
              <w:t>ยน</w:t>
            </w:r>
          </w:p>
          <w:p w14:paraId="6F966F86" w14:textId="6ECC607B" w:rsidR="006758BC" w:rsidRPr="00C569E4" w:rsidRDefault="00EA0302" w:rsidP="00FE16A0">
            <w:pPr>
              <w:pStyle w:val="ListParagraph"/>
              <w:numPr>
                <w:ilvl w:val="0"/>
                <w:numId w:val="23"/>
              </w:numPr>
              <w:tabs>
                <w:tab w:val="left" w:pos="2959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มินิ พิชซ่า แซลม่อนซาวครีม</w:t>
            </w:r>
          </w:p>
        </w:tc>
      </w:tr>
    </w:tbl>
    <w:p w14:paraId="7EECAFA1" w14:textId="77777777" w:rsidR="00EA0302" w:rsidRPr="00C569E4" w:rsidRDefault="00EA0302" w:rsidP="00397271">
      <w:pPr>
        <w:tabs>
          <w:tab w:val="left" w:pos="2250"/>
        </w:tabs>
        <w:jc w:val="both"/>
        <w:rPr>
          <w:rFonts w:ascii="ChulaNarak" w:hAnsi="ChulaNarak" w:cs="ChulaNarak"/>
          <w:sz w:val="28"/>
        </w:rPr>
      </w:pPr>
    </w:p>
    <w:tbl>
      <w:tblPr>
        <w:tblW w:w="9311" w:type="dxa"/>
        <w:tblInd w:w="-34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052"/>
        <w:gridCol w:w="3281"/>
      </w:tblGrid>
      <w:tr w:rsidR="00397271" w:rsidRPr="00C569E4" w14:paraId="6EF98FCE" w14:textId="77777777" w:rsidTr="005D6FF9">
        <w:tc>
          <w:tcPr>
            <w:tcW w:w="9311" w:type="dxa"/>
            <w:gridSpan w:val="3"/>
            <w:shd w:val="clear" w:color="auto" w:fill="auto"/>
          </w:tcPr>
          <w:p w14:paraId="591AAA06" w14:textId="77777777" w:rsidR="00397271" w:rsidRPr="00C569E4" w:rsidRDefault="009E6271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32"/>
                <w:szCs w:val="32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จานหลัก</w:t>
            </w:r>
          </w:p>
        </w:tc>
      </w:tr>
      <w:tr w:rsidR="00397271" w:rsidRPr="00C569E4" w14:paraId="744A1A6D" w14:textId="77777777" w:rsidTr="00C569E4">
        <w:tc>
          <w:tcPr>
            <w:tcW w:w="2978" w:type="dxa"/>
            <w:shd w:val="clear" w:color="auto" w:fill="auto"/>
            <w:vAlign w:val="center"/>
          </w:tcPr>
          <w:p w14:paraId="770EB3B0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ข้าวผัดปู</w:t>
            </w:r>
          </w:p>
          <w:p w14:paraId="0A106FD6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ข้าวผัดกุ้ง</w:t>
            </w:r>
          </w:p>
          <w:p w14:paraId="339F12D3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ข้าวผัดปลาเค็ม</w:t>
            </w:r>
          </w:p>
          <w:p w14:paraId="78A1F753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ข้าวผัดน้ำพริกลงเรือ</w:t>
            </w:r>
          </w:p>
          <w:p w14:paraId="789A20B6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ข้าวผัดแกงเขียวหวาน</w:t>
            </w:r>
          </w:p>
          <w:p w14:paraId="4BE5E62B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ข้าวยำปลาทูทรงเครื่อง</w:t>
            </w:r>
          </w:p>
          <w:p w14:paraId="4DBBE9CB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ข้าวยำเนื้อปูทรงเครื่อง</w:t>
            </w:r>
          </w:p>
          <w:p w14:paraId="3D04F959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ข้าวผัดกระเพราไก่ไข่ดาว</w:t>
            </w:r>
          </w:p>
          <w:p w14:paraId="333FFFDB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ข้าวคลุกกะปิ</w:t>
            </w:r>
          </w:p>
          <w:p w14:paraId="39473EBD" w14:textId="4FDFD1E4" w:rsidR="00B63224" w:rsidRPr="00584E5E" w:rsidRDefault="00EA0302" w:rsidP="00584E5E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ข้าวหมกไก่</w:t>
            </w:r>
            <w:bookmarkStart w:id="0" w:name="_GoBack"/>
            <w:bookmarkEnd w:id="0"/>
          </w:p>
        </w:tc>
        <w:tc>
          <w:tcPr>
            <w:tcW w:w="3052" w:type="dxa"/>
            <w:shd w:val="clear" w:color="auto" w:fill="auto"/>
            <w:vAlign w:val="center"/>
          </w:tcPr>
          <w:p w14:paraId="7D3EABC1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ข้าวอบสับปะรด</w:t>
            </w:r>
          </w:p>
          <w:p w14:paraId="684FF5CF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ข้าวหน้าไก่</w:t>
            </w:r>
          </w:p>
          <w:p w14:paraId="3A8685DA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ข้าวฉู่ฉี่กุ้ง</w:t>
            </w:r>
          </w:p>
          <w:p w14:paraId="55C9D1FD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ข้าวฉู่ฉี่ปลาแซลมอนอบ</w:t>
            </w:r>
          </w:p>
          <w:p w14:paraId="3A89AFED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ข้าวห่อหมก</w:t>
            </w:r>
          </w:p>
          <w:p w14:paraId="4F2EE8D8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ข้าวหมึกผัดซอส</w:t>
            </w:r>
          </w:p>
          <w:p w14:paraId="55A786D3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ข้าวมันตรากับปลากะพงย่าง</w:t>
            </w:r>
          </w:p>
          <w:p w14:paraId="16EC3D1F" w14:textId="647E190B" w:rsidR="00EA0302" w:rsidRPr="00C569E4" w:rsidRDefault="00C569E4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>
              <w:rPr>
                <w:rFonts w:ascii="ChulaNarak" w:hAnsi="ChulaNarak" w:cs="ChulaNarak"/>
                <w:sz w:val="28"/>
                <w:cs/>
              </w:rPr>
              <w:t>ข้าวอกไก่ย่าง</w:t>
            </w:r>
            <w:r w:rsidR="00EA0302" w:rsidRPr="00C569E4">
              <w:rPr>
                <w:rFonts w:ascii="ChulaNarak" w:hAnsi="ChulaNarak" w:cs="ChulaNarak"/>
                <w:sz w:val="28"/>
                <w:cs/>
              </w:rPr>
              <w:t>ซอสแกงเผ็ด</w:t>
            </w:r>
          </w:p>
          <w:p w14:paraId="7FF19A63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ข้าวหน้าหมู คัทซึด้ง</w:t>
            </w:r>
          </w:p>
          <w:p w14:paraId="0B1D5EF3" w14:textId="7BD94AAC" w:rsidR="00D718F2" w:rsidRPr="00584E5E" w:rsidRDefault="00EA0302" w:rsidP="00584E5E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ข้าวหน้าเนื้อญี่ปุ่น กิวด้ง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765B1988" w14:textId="77777777" w:rsidR="00B63224" w:rsidRPr="00C569E4" w:rsidRDefault="00B63224" w:rsidP="00B63224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ขนมจีนน้ำเงี้ยว</w:t>
            </w:r>
          </w:p>
          <w:p w14:paraId="104C6B66" w14:textId="1FEF61A2" w:rsidR="00B63224" w:rsidRPr="00C569E4" w:rsidRDefault="00B63224" w:rsidP="00B63224">
            <w:pPr>
              <w:numPr>
                <w:ilvl w:val="0"/>
                <w:numId w:val="14"/>
              </w:numPr>
              <w:tabs>
                <w:tab w:val="num" w:pos="426"/>
                <w:tab w:val="num" w:pos="792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ขนมจีนแกงไก่</w:t>
            </w:r>
          </w:p>
          <w:p w14:paraId="00D0572A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ขนมจีนน้ำยาปลาช่อน</w:t>
            </w:r>
          </w:p>
          <w:p w14:paraId="53AC934A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สปาเก็ตตี้คาโบนาล่า</w:t>
            </w:r>
          </w:p>
          <w:p w14:paraId="1E9B5E18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สปาเก็ตตี้มีทซอส</w:t>
            </w:r>
          </w:p>
          <w:p w14:paraId="3CAFF70C" w14:textId="77777777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สปาเก็ตตี้หมึกดำเขียวหวานไก่</w:t>
            </w:r>
          </w:p>
          <w:p w14:paraId="606AF5C7" w14:textId="6F4CA086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สไลเดอร์</w:t>
            </w:r>
            <w:r w:rsidR="00CD4FC9" w:rsidRPr="00C569E4">
              <w:rPr>
                <w:rFonts w:ascii="ChulaNarak" w:hAnsi="ChulaNarak" w:cs="ChulaNarak"/>
                <w:sz w:val="28"/>
                <w:cs/>
              </w:rPr>
              <w:t>กระเพราไก่/</w:t>
            </w:r>
            <w:r w:rsidR="00CD4FC9" w:rsidRPr="00C569E4">
              <w:rPr>
                <w:rFonts w:ascii="ChulaNarak" w:hAnsi="ChulaNarak" w:cs="ChulaNarak"/>
                <w:sz w:val="28"/>
                <w:cs/>
                <w:lang w:val="th-TH"/>
              </w:rPr>
              <w:t>หมู</w:t>
            </w:r>
            <w:r w:rsidR="00CD4FC9" w:rsidRPr="00C569E4">
              <w:rPr>
                <w:rFonts w:ascii="ChulaNarak" w:hAnsi="ChulaNarak" w:cs="ChulaNarak"/>
                <w:sz w:val="28"/>
                <w:cs/>
              </w:rPr>
              <w:t>/</w:t>
            </w:r>
            <w:r w:rsidR="00CD4FC9" w:rsidRPr="00C569E4">
              <w:rPr>
                <w:rFonts w:ascii="ChulaNarak" w:hAnsi="ChulaNarak" w:cs="ChulaNarak"/>
                <w:sz w:val="28"/>
                <w:cs/>
                <w:lang w:val="th-TH"/>
              </w:rPr>
              <w:t>เนื้อ</w:t>
            </w:r>
          </w:p>
          <w:p w14:paraId="1441547E" w14:textId="7C948755" w:rsidR="00EA030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สไลเดอร์</w:t>
            </w:r>
            <w:r w:rsidR="00CD4FC9" w:rsidRPr="00C569E4">
              <w:rPr>
                <w:rFonts w:ascii="ChulaNarak" w:hAnsi="ChulaNarak" w:cs="ChulaNarak"/>
                <w:sz w:val="28"/>
                <w:cs/>
              </w:rPr>
              <w:t>บอมเบย์</w:t>
            </w:r>
          </w:p>
          <w:p w14:paraId="278D27DB" w14:textId="21BE4F60" w:rsidR="00D718F2" w:rsidRPr="00C569E4" w:rsidRDefault="00EA0302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สไลเดอร์</w:t>
            </w:r>
            <w:r w:rsidR="00CD4FC9" w:rsidRPr="00C569E4">
              <w:rPr>
                <w:rFonts w:ascii="ChulaNarak" w:hAnsi="ChulaNarak" w:cs="ChulaNarak"/>
                <w:sz w:val="28"/>
                <w:cs/>
              </w:rPr>
              <w:t>พูลบีฟ</w:t>
            </w:r>
          </w:p>
          <w:p w14:paraId="29531B46" w14:textId="0682A9E9" w:rsidR="00CD4FC9" w:rsidRPr="00C569E4" w:rsidRDefault="00CD4FC9" w:rsidP="00EA0302">
            <w:pPr>
              <w:numPr>
                <w:ilvl w:val="0"/>
                <w:numId w:val="14"/>
              </w:numPr>
              <w:tabs>
                <w:tab w:val="num" w:pos="426"/>
              </w:tabs>
              <w:ind w:left="426" w:right="182" w:hanging="426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สไลเดอร์หมู</w:t>
            </w:r>
          </w:p>
        </w:tc>
      </w:tr>
    </w:tbl>
    <w:p w14:paraId="03BBF104" w14:textId="77777777" w:rsidR="00C569E4" w:rsidRDefault="00C569E4">
      <w:r>
        <w:br w:type="page"/>
      </w:r>
    </w:p>
    <w:tbl>
      <w:tblPr>
        <w:tblW w:w="9498" w:type="dxa"/>
        <w:tblInd w:w="-17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978"/>
        <w:gridCol w:w="3260"/>
        <w:gridCol w:w="3260"/>
      </w:tblGrid>
      <w:tr w:rsidR="00397271" w:rsidRPr="00C569E4" w14:paraId="321E63BB" w14:textId="77777777" w:rsidTr="00EA0302">
        <w:tc>
          <w:tcPr>
            <w:tcW w:w="9498" w:type="dxa"/>
            <w:gridSpan w:val="3"/>
            <w:shd w:val="clear" w:color="auto" w:fill="auto"/>
          </w:tcPr>
          <w:p w14:paraId="474B62E9" w14:textId="79531790" w:rsidR="00397271" w:rsidRPr="00C569E4" w:rsidRDefault="00625912" w:rsidP="0081560B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32"/>
                <w:szCs w:val="32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lastRenderedPageBreak/>
              <w:t>ของหวาน</w:t>
            </w:r>
          </w:p>
        </w:tc>
      </w:tr>
      <w:tr w:rsidR="00397271" w:rsidRPr="00C569E4" w14:paraId="389E878D" w14:textId="77777777" w:rsidTr="0069307F">
        <w:tc>
          <w:tcPr>
            <w:tcW w:w="2978" w:type="dxa"/>
            <w:shd w:val="clear" w:color="auto" w:fill="auto"/>
            <w:vAlign w:val="center"/>
          </w:tcPr>
          <w:p w14:paraId="52E4C3AA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ขนมกล้วย</w:t>
            </w:r>
          </w:p>
          <w:p w14:paraId="2D333C95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ขนมฟักทอง</w:t>
            </w:r>
          </w:p>
          <w:p w14:paraId="21A7E238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ขนมมันสำปะหลัง</w:t>
            </w:r>
          </w:p>
          <w:p w14:paraId="409E39C3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ขนมมันส้ม</w:t>
            </w:r>
          </w:p>
          <w:p w14:paraId="111AC941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ตะโก้</w:t>
            </w:r>
          </w:p>
          <w:p w14:paraId="4BA78D2B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วุ้นกะทิอัญชัน</w:t>
            </w:r>
          </w:p>
          <w:p w14:paraId="75DF7A31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ขนมดอกอัญชัน</w:t>
            </w:r>
          </w:p>
          <w:p w14:paraId="195FA642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ขนมเปียกปูน</w:t>
            </w:r>
          </w:p>
          <w:p w14:paraId="057A0095" w14:textId="77777777" w:rsidR="00EA0302" w:rsidRPr="00C569E4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ขนมเทียนสลัดงา</w:t>
            </w:r>
          </w:p>
          <w:p w14:paraId="3474F5FF" w14:textId="77777777" w:rsidR="00EA0302" w:rsidRDefault="00EA0302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ข้าวเหนียว</w:t>
            </w:r>
            <w:r w:rsidR="00491182" w:rsidRPr="00C569E4">
              <w:rPr>
                <w:rFonts w:ascii="ChulaNarak" w:hAnsi="ChulaNarak" w:cs="ChulaNarak"/>
                <w:sz w:val="28"/>
                <w:cs/>
                <w:lang w:val="th-TH"/>
              </w:rPr>
              <w:t>ใบเตย</w:t>
            </w:r>
            <w:r w:rsidRPr="00C569E4">
              <w:rPr>
                <w:rFonts w:ascii="ChulaNarak" w:hAnsi="ChulaNarak" w:cs="ChulaNarak"/>
                <w:sz w:val="28"/>
                <w:cs/>
              </w:rPr>
              <w:t>สังขยา</w:t>
            </w:r>
          </w:p>
          <w:p w14:paraId="45D26B9B" w14:textId="506980D9" w:rsidR="00B003EF" w:rsidRPr="00B003EF" w:rsidRDefault="00B003EF" w:rsidP="00B003EF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B003EF">
              <w:rPr>
                <w:rFonts w:ascii="ChulaNarak" w:hAnsi="ChulaNarak" w:cs="ChulaNarak" w:hint="cs"/>
                <w:sz w:val="28"/>
              </w:rPr>
              <w:t>ข้าวเหนียวปลาแห้ง</w:t>
            </w:r>
          </w:p>
          <w:p w14:paraId="74201995" w14:textId="7C114BAA" w:rsidR="00B003EF" w:rsidRPr="00B003EF" w:rsidRDefault="00B003EF" w:rsidP="00B003EF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B003EF">
              <w:rPr>
                <w:rFonts w:ascii="ChulaNarak" w:hAnsi="ChulaNarak" w:cs="ChulaNarak" w:hint="cs"/>
                <w:sz w:val="28"/>
              </w:rPr>
              <w:t>ข้าวเหนียวหน้ากุ้ง</w:t>
            </w:r>
          </w:p>
          <w:p w14:paraId="3D292D87" w14:textId="669E6A4E" w:rsidR="00762B77" w:rsidRPr="00C569E4" w:rsidRDefault="00762B77" w:rsidP="00B003EF">
            <w:pPr>
              <w:ind w:left="180"/>
              <w:rPr>
                <w:rFonts w:ascii="ChulaNarak" w:hAnsi="ChulaNarak" w:cs="ChulaNarak"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22530E" w14:textId="77777777" w:rsidR="00B63224" w:rsidRPr="00C569E4" w:rsidRDefault="00B63224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ทับทิมกรอบ</w:t>
            </w:r>
          </w:p>
          <w:p w14:paraId="2C8B1D83" w14:textId="77777777" w:rsidR="00B63224" w:rsidRPr="00C569E4" w:rsidRDefault="00B63224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ลอดช่อง</w:t>
            </w: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ดาวน้อย</w:t>
            </w:r>
          </w:p>
          <w:p w14:paraId="6FC4687C" w14:textId="6FF7FF1B" w:rsidR="00EA0302" w:rsidRPr="00C569E4" w:rsidRDefault="00EA0302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สาคูแคนตาลูป</w:t>
            </w:r>
          </w:p>
          <w:p w14:paraId="5CE95215" w14:textId="77777777" w:rsidR="00F43186" w:rsidRPr="00C569E4" w:rsidRDefault="00F43186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ลูกตาลลอยแก้ว</w:t>
            </w:r>
          </w:p>
          <w:p w14:paraId="525F361D" w14:textId="77777777" w:rsidR="00EA0302" w:rsidRPr="00C569E4" w:rsidRDefault="00EA0302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ทาร์ตผลไม้</w:t>
            </w:r>
          </w:p>
          <w:p w14:paraId="40F272B3" w14:textId="77777777" w:rsidR="00EA0302" w:rsidRPr="00C569E4" w:rsidRDefault="00EA0302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เครปโคนผลไม้</w:t>
            </w:r>
          </w:p>
          <w:p w14:paraId="30271D29" w14:textId="77777777" w:rsidR="00EA0302" w:rsidRPr="00C569E4" w:rsidRDefault="00EA0302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โยเกิร์ตพาร์เฟต์ผลไม้</w:t>
            </w:r>
          </w:p>
          <w:p w14:paraId="502BB1AA" w14:textId="77777777" w:rsidR="002F1A9F" w:rsidRDefault="00EA0302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วุ้นผลไม้</w:t>
            </w:r>
          </w:p>
          <w:p w14:paraId="0A22703C" w14:textId="77777777" w:rsidR="00B003EF" w:rsidRPr="00B003EF" w:rsidRDefault="00B003EF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</w:rPr>
            </w:pPr>
            <w:r w:rsidRPr="00B003EF">
              <w:rPr>
                <w:rFonts w:ascii="ChulaNarak" w:hAnsi="ChulaNarak" w:cs="ChulaNarak" w:hint="cs"/>
                <w:sz w:val="28"/>
              </w:rPr>
              <w:t>เต้าฮวยฟรุตสลัด</w:t>
            </w:r>
          </w:p>
          <w:p w14:paraId="44053EE4" w14:textId="77777777" w:rsidR="00B003EF" w:rsidRPr="00B003EF" w:rsidRDefault="00B003EF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</w:rPr>
            </w:pPr>
            <w:r w:rsidRPr="00B003EF">
              <w:rPr>
                <w:rFonts w:ascii="ChulaNarak" w:hAnsi="ChulaNarak" w:cs="ChulaNarak" w:hint="cs"/>
                <w:sz w:val="28"/>
              </w:rPr>
              <w:t>แอบเปิ้ลครัมเบิ้ล</w:t>
            </w:r>
          </w:p>
          <w:p w14:paraId="50C91CAB" w14:textId="184A7E3B" w:rsidR="00B003EF" w:rsidRPr="00C569E4" w:rsidRDefault="00B003EF" w:rsidP="00C569E4">
            <w:pPr>
              <w:numPr>
                <w:ilvl w:val="0"/>
                <w:numId w:val="10"/>
              </w:numPr>
              <w:tabs>
                <w:tab w:val="clear" w:pos="540"/>
                <w:tab w:val="num" w:pos="438"/>
              </w:tabs>
              <w:rPr>
                <w:rFonts w:ascii="ChulaNarak" w:hAnsi="ChulaNarak" w:cs="ChulaNarak"/>
                <w:sz w:val="28"/>
                <w:cs/>
              </w:rPr>
            </w:pPr>
            <w:r>
              <w:rPr>
                <w:rFonts w:ascii="ChulaNarak" w:hAnsi="ChulaNarak" w:cs="ChulaNarak"/>
                <w:sz w:val="28"/>
                <w:lang w:val="th-TH"/>
              </w:rPr>
              <w:t>บานอฟฟี่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AA6363" w14:textId="5640D02F" w:rsidR="00B63224" w:rsidRPr="00C569E4" w:rsidRDefault="002A3526" w:rsidP="00C569E4">
            <w:pPr>
              <w:numPr>
                <w:ilvl w:val="0"/>
                <w:numId w:val="10"/>
              </w:numPr>
              <w:tabs>
                <w:tab w:val="num" w:pos="508"/>
              </w:tabs>
              <w:ind w:hanging="48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บราวน</w:t>
            </w: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ี่</w:t>
            </w:r>
            <w:r w:rsidR="00B63224" w:rsidRPr="00C569E4">
              <w:rPr>
                <w:rFonts w:ascii="ChulaNarak" w:hAnsi="ChulaNarak" w:cs="ChulaNarak"/>
                <w:sz w:val="28"/>
                <w:cs/>
              </w:rPr>
              <w:t>ซีเครท</w:t>
            </w:r>
          </w:p>
          <w:p w14:paraId="7B5E0CE5" w14:textId="6FE71DC3" w:rsidR="00EA0302" w:rsidRPr="00C569E4" w:rsidRDefault="00B63224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เค้ก</w:t>
            </w:r>
            <w:r w:rsidR="00EA0302" w:rsidRPr="00C569E4">
              <w:rPr>
                <w:rFonts w:ascii="ChulaNarak" w:hAnsi="ChulaNarak" w:cs="ChulaNarak"/>
                <w:sz w:val="28"/>
                <w:cs/>
              </w:rPr>
              <w:t>แครอท</w:t>
            </w:r>
          </w:p>
          <w:p w14:paraId="418A077D" w14:textId="77777777" w:rsidR="00EA0302" w:rsidRDefault="00EA0302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คัพเค้กชาเขียวถั่วแดง</w:t>
            </w:r>
          </w:p>
          <w:p w14:paraId="674E2904" w14:textId="77777777" w:rsidR="00EA0302" w:rsidRPr="00C569E4" w:rsidRDefault="00EA0302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คัพเค้กส้มหน้านิ่ม</w:t>
            </w:r>
          </w:p>
          <w:p w14:paraId="3C8859CB" w14:textId="3BA80249" w:rsidR="00EA0302" w:rsidRDefault="00B003EF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  <w:cs/>
              </w:rPr>
            </w:pPr>
            <w:r>
              <w:rPr>
                <w:rFonts w:ascii="ChulaNarak" w:hAnsi="ChulaNarak" w:cs="ChulaNarak"/>
                <w:sz w:val="28"/>
                <w:cs/>
              </w:rPr>
              <w:t>คัพเค้กชอคโกแลตฟัจด์</w:t>
            </w:r>
          </w:p>
          <w:p w14:paraId="24E5E9ED" w14:textId="234BE51E" w:rsidR="00B003EF" w:rsidRPr="00C569E4" w:rsidRDefault="00B003EF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</w:rPr>
            </w:pPr>
            <w:r>
              <w:rPr>
                <w:rFonts w:ascii="ChulaNarak" w:hAnsi="ChulaNarak" w:cs="ChulaNarak"/>
                <w:sz w:val="28"/>
                <w:cs/>
              </w:rPr>
              <w:t>Passion in Mango</w:t>
            </w:r>
          </w:p>
          <w:p w14:paraId="55E98455" w14:textId="77777777" w:rsidR="00EA0302" w:rsidRPr="00C569E4" w:rsidRDefault="00EA0302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ทีรามิสุชาไทย</w:t>
            </w:r>
          </w:p>
          <w:p w14:paraId="3E640091" w14:textId="77777777" w:rsidR="00EA0302" w:rsidRDefault="00EA0302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ทับทิมกรอบพานาคอตต้า</w:t>
            </w:r>
          </w:p>
          <w:p w14:paraId="57473EB3" w14:textId="77777777" w:rsidR="00016E12" w:rsidRDefault="00B003EF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  <w:cs/>
              </w:rPr>
            </w:pPr>
            <w:r>
              <w:rPr>
                <w:rFonts w:ascii="ChulaNarak" w:hAnsi="ChulaNarak" w:cs="ChulaNarak"/>
                <w:sz w:val="28"/>
                <w:cs/>
                <w:lang w:val="th-TH"/>
              </w:rPr>
              <w:t>พานาคอตต้า</w:t>
            </w:r>
            <w:r w:rsidR="00016E12">
              <w:rPr>
                <w:rFonts w:ascii="ChulaNarak" w:hAnsi="ChulaNarak" w:cs="ChulaNarak"/>
                <w:sz w:val="28"/>
                <w:cs/>
                <w:lang w:val="th-TH"/>
              </w:rPr>
              <w:t xml:space="preserve"> สตอเบอรี่</w:t>
            </w:r>
          </w:p>
          <w:p w14:paraId="5D5A65B7" w14:textId="14B64CC2" w:rsidR="00B003EF" w:rsidRPr="00C569E4" w:rsidRDefault="00016E12" w:rsidP="00C569E4">
            <w:pPr>
              <w:numPr>
                <w:ilvl w:val="0"/>
                <w:numId w:val="10"/>
              </w:numPr>
              <w:tabs>
                <w:tab w:val="num" w:pos="508"/>
                <w:tab w:val="left" w:pos="612"/>
                <w:tab w:val="num" w:pos="792"/>
              </w:tabs>
              <w:ind w:hanging="482"/>
              <w:rPr>
                <w:rFonts w:ascii="ChulaNarak" w:hAnsi="ChulaNarak" w:cs="ChulaNarak"/>
                <w:sz w:val="28"/>
              </w:rPr>
            </w:pPr>
            <w:r>
              <w:rPr>
                <w:rFonts w:ascii="ChulaNarak" w:hAnsi="ChulaNarak" w:cs="ChulaNarak"/>
                <w:sz w:val="28"/>
                <w:cs/>
                <w:lang w:val="th-TH"/>
              </w:rPr>
              <w:t xml:space="preserve">พานาคอตต้า </w:t>
            </w:r>
            <w:r>
              <w:rPr>
                <w:rFonts w:ascii="ChulaNarak" w:hAnsi="ChulaNarak" w:cs="ChulaNarak"/>
                <w:sz w:val="28"/>
                <w:cs/>
              </w:rPr>
              <w:t>Passionfruit</w:t>
            </w:r>
          </w:p>
          <w:p w14:paraId="6A181305" w14:textId="77777777" w:rsidR="00762B77" w:rsidRPr="00C569E4" w:rsidRDefault="00EA0302" w:rsidP="00C569E4">
            <w:pPr>
              <w:numPr>
                <w:ilvl w:val="0"/>
                <w:numId w:val="10"/>
              </w:numPr>
              <w:tabs>
                <w:tab w:val="num" w:pos="508"/>
              </w:tabs>
              <w:ind w:hanging="48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ครีมบูเล่เผือก</w:t>
            </w:r>
          </w:p>
        </w:tc>
      </w:tr>
    </w:tbl>
    <w:p w14:paraId="35E9A6B9" w14:textId="77777777" w:rsidR="00C12AC6" w:rsidRPr="00C569E4" w:rsidRDefault="00C12AC6" w:rsidP="00C569E4">
      <w:pPr>
        <w:tabs>
          <w:tab w:val="left" w:pos="2250"/>
        </w:tabs>
        <w:jc w:val="both"/>
        <w:rPr>
          <w:rFonts w:ascii="ChulaNarak" w:hAnsi="ChulaNarak" w:cs="ChulaNarak"/>
        </w:rPr>
      </w:pPr>
    </w:p>
    <w:tbl>
      <w:tblPr>
        <w:tblW w:w="9498" w:type="dxa"/>
        <w:tblInd w:w="-17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978"/>
        <w:gridCol w:w="3260"/>
        <w:gridCol w:w="3260"/>
      </w:tblGrid>
      <w:tr w:rsidR="00C12AC6" w:rsidRPr="00C569E4" w14:paraId="2A4C55CE" w14:textId="77777777" w:rsidTr="000B0FE9">
        <w:tc>
          <w:tcPr>
            <w:tcW w:w="9498" w:type="dxa"/>
            <w:gridSpan w:val="3"/>
            <w:shd w:val="clear" w:color="auto" w:fill="auto"/>
          </w:tcPr>
          <w:p w14:paraId="5FADD189" w14:textId="77777777" w:rsidR="00C12AC6" w:rsidRPr="00C569E4" w:rsidRDefault="00C12AC6" w:rsidP="00C569E4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32"/>
                <w:szCs w:val="32"/>
                <w:cs/>
              </w:rPr>
            </w:pPr>
            <w:r w:rsidRPr="00C569E4">
              <w:rPr>
                <w:rFonts w:ascii="ChulaNarak" w:hAnsi="ChulaNarak" w:cs="ChulaNarak"/>
                <w:b/>
                <w:bCs/>
                <w:sz w:val="32"/>
                <w:szCs w:val="32"/>
                <w:cs/>
              </w:rPr>
              <w:t>ผลไม้</w:t>
            </w:r>
          </w:p>
        </w:tc>
      </w:tr>
      <w:tr w:rsidR="00C12AC6" w:rsidRPr="00C569E4" w14:paraId="282E047D" w14:textId="77777777" w:rsidTr="0069307F">
        <w:tc>
          <w:tcPr>
            <w:tcW w:w="2978" w:type="dxa"/>
            <w:shd w:val="clear" w:color="auto" w:fill="auto"/>
            <w:vAlign w:val="center"/>
          </w:tcPr>
          <w:p w14:paraId="4D847BEE" w14:textId="77777777" w:rsidR="0069307F" w:rsidRPr="00C569E4" w:rsidRDefault="0069307F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บาร์บีคิวผลไม้</w:t>
            </w:r>
          </w:p>
          <w:p w14:paraId="1E46B81D" w14:textId="77777777" w:rsidR="00C12AC6" w:rsidRPr="00C569E4" w:rsidRDefault="00F43186" w:rsidP="00C569E4">
            <w:pPr>
              <w:numPr>
                <w:ilvl w:val="0"/>
                <w:numId w:val="10"/>
              </w:numPr>
              <w:ind w:hanging="360"/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องุ่นดิปช็อคโกแลต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12037C" w14:textId="77777777" w:rsidR="00F43186" w:rsidRPr="00C569E4" w:rsidRDefault="00F43186" w:rsidP="00C569E4">
            <w:pPr>
              <w:numPr>
                <w:ilvl w:val="0"/>
                <w:numId w:val="10"/>
              </w:numPr>
              <w:tabs>
                <w:tab w:val="left" w:pos="612"/>
                <w:tab w:val="num" w:pos="792"/>
              </w:tabs>
              <w:rPr>
                <w:rFonts w:ascii="ChulaNarak" w:eastAsiaTheme="minorEastAsia" w:hAnsi="ChulaNarak" w:cs="ChulaNarak"/>
                <w:sz w:val="28"/>
                <w:lang w:eastAsia="ja-JP"/>
              </w:rPr>
            </w:pPr>
            <w:r w:rsidRPr="00C569E4"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  <w:t>มะม่วงน้ำปลาหวาน</w:t>
            </w:r>
          </w:p>
          <w:p w14:paraId="1BF9844F" w14:textId="00888270" w:rsidR="00C12AC6" w:rsidRPr="00B003EF" w:rsidRDefault="00F43186" w:rsidP="00B003EF">
            <w:pPr>
              <w:numPr>
                <w:ilvl w:val="0"/>
                <w:numId w:val="10"/>
              </w:numPr>
              <w:tabs>
                <w:tab w:val="left" w:pos="612"/>
                <w:tab w:val="num" w:pos="792"/>
              </w:tabs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</w:pPr>
            <w:r w:rsidRPr="00C569E4"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  <w:t>ฝรั่งจิ้มบ๊วย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1EB79C" w14:textId="77777777" w:rsidR="00AB3B76" w:rsidRPr="00C569E4" w:rsidRDefault="00AB3B76" w:rsidP="00C569E4">
            <w:pPr>
              <w:numPr>
                <w:ilvl w:val="0"/>
                <w:numId w:val="10"/>
              </w:numPr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</w:pPr>
            <w:r w:rsidRPr="00C569E4"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  <w:t>สับปะรดจิ้มพริกเกลือ</w:t>
            </w:r>
          </w:p>
          <w:p w14:paraId="456E0120" w14:textId="455C5A50" w:rsidR="00C12AC6" w:rsidRPr="00B003EF" w:rsidRDefault="00F43186" w:rsidP="00B003EF">
            <w:pPr>
              <w:numPr>
                <w:ilvl w:val="0"/>
                <w:numId w:val="10"/>
              </w:numPr>
              <w:rPr>
                <w:rFonts w:ascii="ChulaNarak" w:eastAsiaTheme="minorEastAsia" w:hAnsi="ChulaNarak" w:cs="ChulaNarak"/>
                <w:sz w:val="28"/>
                <w:lang w:eastAsia="ja-JP"/>
              </w:rPr>
            </w:pPr>
            <w:r w:rsidRPr="00C569E4">
              <w:rPr>
                <w:rFonts w:ascii="ChulaNarak" w:eastAsiaTheme="minorEastAsia" w:hAnsi="ChulaNarak" w:cs="ChulaNarak"/>
                <w:sz w:val="28"/>
                <w:cs/>
                <w:lang w:eastAsia="ja-JP"/>
              </w:rPr>
              <w:t>แตงโมปลาแห้ง</w:t>
            </w:r>
          </w:p>
        </w:tc>
      </w:tr>
    </w:tbl>
    <w:p w14:paraId="24FC825B" w14:textId="77777777" w:rsidR="0092030A" w:rsidRPr="00C569E4" w:rsidRDefault="0092030A" w:rsidP="00C569E4">
      <w:pPr>
        <w:tabs>
          <w:tab w:val="left" w:pos="2250"/>
        </w:tabs>
        <w:jc w:val="both"/>
        <w:rPr>
          <w:rFonts w:ascii="ChulaNarak" w:hAnsi="ChulaNarak" w:cs="ChulaNarak"/>
        </w:rPr>
      </w:pPr>
    </w:p>
    <w:p w14:paraId="0621B567" w14:textId="77777777" w:rsidR="000B0FE9" w:rsidRPr="00C569E4" w:rsidRDefault="000B0FE9" w:rsidP="00C569E4">
      <w:pPr>
        <w:tabs>
          <w:tab w:val="left" w:pos="2250"/>
        </w:tabs>
        <w:jc w:val="both"/>
        <w:rPr>
          <w:rFonts w:ascii="ChulaNarak" w:hAnsi="ChulaNarak" w:cs="ChulaNarak"/>
        </w:rPr>
      </w:pPr>
    </w:p>
    <w:tbl>
      <w:tblPr>
        <w:tblW w:w="9498" w:type="dxa"/>
        <w:tblInd w:w="-17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836"/>
        <w:gridCol w:w="3260"/>
        <w:gridCol w:w="3402"/>
      </w:tblGrid>
      <w:tr w:rsidR="0092095C" w:rsidRPr="00C569E4" w14:paraId="606EAFA5" w14:textId="77777777" w:rsidTr="000B0FE9">
        <w:tc>
          <w:tcPr>
            <w:tcW w:w="9498" w:type="dxa"/>
            <w:gridSpan w:val="3"/>
            <w:tcBorders>
              <w:bottom w:val="single" w:sz="4" w:space="0" w:color="008000"/>
            </w:tcBorders>
            <w:shd w:val="clear" w:color="auto" w:fill="auto"/>
          </w:tcPr>
          <w:p w14:paraId="5638E9D0" w14:textId="77777777" w:rsidR="0092095C" w:rsidRPr="00C569E4" w:rsidRDefault="0092095C" w:rsidP="00C569E4">
            <w:pPr>
              <w:tabs>
                <w:tab w:val="left" w:pos="2250"/>
              </w:tabs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bookmarkStart w:id="1" w:name="OLE_LINK1"/>
            <w:bookmarkStart w:id="2" w:name="OLE_LINK2"/>
            <w:r w:rsidRPr="00C569E4">
              <w:rPr>
                <w:rFonts w:ascii="ChulaNarak" w:hAnsi="ChulaNarak" w:cs="ChulaNarak"/>
                <w:sz w:val="28"/>
              </w:rPr>
              <w:br w:type="page"/>
            </w:r>
            <w:r w:rsidRPr="00C569E4">
              <w:rPr>
                <w:rFonts w:ascii="ChulaNarak" w:hAnsi="ChulaNarak" w:cs="ChulaNarak"/>
                <w:b/>
                <w:bCs/>
                <w:sz w:val="28"/>
                <w:cs/>
              </w:rPr>
              <w:t>เครื่องดื่ม</w:t>
            </w:r>
            <w:r w:rsidRPr="00C569E4">
              <w:rPr>
                <w:rFonts w:ascii="ChulaNarak" w:hAnsi="ChulaNarak" w:cs="ChulaNarak"/>
                <w:sz w:val="28"/>
                <w:cs/>
              </w:rPr>
              <w:t xml:space="preserve"> (เพิ่ม </w:t>
            </w:r>
            <w:r w:rsidRPr="00C569E4">
              <w:rPr>
                <w:rFonts w:ascii="ChulaNarak" w:hAnsi="ChulaNarak" w:cs="ChulaNarak"/>
                <w:sz w:val="28"/>
              </w:rPr>
              <w:t>50</w:t>
            </w:r>
            <w:r w:rsidRPr="00C569E4">
              <w:rPr>
                <w:rFonts w:ascii="ChulaNarak" w:hAnsi="ChulaNarak" w:cs="ChulaNarak"/>
                <w:sz w:val="28"/>
                <w:cs/>
              </w:rPr>
              <w:t xml:space="preserve"> บาทต่อหัว </w:t>
            </w: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 xml:space="preserve">เลือกได้ </w:t>
            </w:r>
            <w:r w:rsidRPr="00C569E4">
              <w:rPr>
                <w:rFonts w:ascii="ChulaNarak" w:hAnsi="ChulaNarak" w:cs="ChulaNarak"/>
                <w:sz w:val="28"/>
                <w:cs/>
              </w:rPr>
              <w:t xml:space="preserve">1 </w:t>
            </w:r>
            <w:r w:rsidRPr="00C569E4">
              <w:rPr>
                <w:rFonts w:ascii="ChulaNarak" w:hAnsi="ChulaNarak" w:cs="ChulaNarak"/>
                <w:sz w:val="28"/>
                <w:cs/>
                <w:lang w:val="th-TH"/>
              </w:rPr>
              <w:t>รายการ</w:t>
            </w:r>
            <w:r w:rsidRPr="00C569E4">
              <w:rPr>
                <w:rFonts w:ascii="ChulaNarak" w:hAnsi="ChulaNarak" w:cs="ChulaNarak"/>
                <w:sz w:val="28"/>
                <w:cs/>
              </w:rPr>
              <w:t>)</w:t>
            </w:r>
          </w:p>
        </w:tc>
      </w:tr>
      <w:tr w:rsidR="0092095C" w:rsidRPr="00C569E4" w14:paraId="2077BCD2" w14:textId="77777777" w:rsidTr="000B0FE9">
        <w:tc>
          <w:tcPr>
            <w:tcW w:w="2836" w:type="dxa"/>
            <w:tcBorders>
              <w:right w:val="single" w:sz="4" w:space="0" w:color="00B050"/>
            </w:tcBorders>
            <w:shd w:val="clear" w:color="auto" w:fill="auto"/>
            <w:vAlign w:val="center"/>
          </w:tcPr>
          <w:p w14:paraId="11553A0A" w14:textId="77777777" w:rsidR="0092095C" w:rsidRPr="00C569E4" w:rsidRDefault="0092095C" w:rsidP="00C569E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น้ำส้ม</w:t>
            </w:r>
          </w:p>
          <w:p w14:paraId="0DA05718" w14:textId="77777777" w:rsidR="0092095C" w:rsidRPr="00C569E4" w:rsidRDefault="0092095C" w:rsidP="00C569E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น้ำฝรั่ง</w:t>
            </w:r>
          </w:p>
          <w:p w14:paraId="5B39F5CE" w14:textId="77777777" w:rsidR="0092095C" w:rsidRPr="00C569E4" w:rsidRDefault="0092095C" w:rsidP="00C569E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น้ำสับปะรด</w:t>
            </w:r>
          </w:p>
          <w:p w14:paraId="5997C19E" w14:textId="77777777" w:rsidR="0092095C" w:rsidRPr="00C569E4" w:rsidRDefault="0092095C" w:rsidP="00C569E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น้ำพันช์</w:t>
            </w:r>
          </w:p>
          <w:p w14:paraId="2DEBA5D0" w14:textId="77777777" w:rsidR="0092095C" w:rsidRPr="00C569E4" w:rsidRDefault="0092095C" w:rsidP="00C569E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น้ำลิ้นจี่</w:t>
            </w:r>
          </w:p>
          <w:p w14:paraId="4444E71E" w14:textId="77777777" w:rsidR="0092095C" w:rsidRPr="00C569E4" w:rsidRDefault="0092095C" w:rsidP="00C569E4">
            <w:pPr>
              <w:numPr>
                <w:ilvl w:val="0"/>
                <w:numId w:val="17"/>
              </w:numPr>
              <w:rPr>
                <w:rFonts w:ascii="ChulaNarak" w:hAnsi="ChulaNarak" w:cs="ChulaNarak"/>
                <w:sz w:val="28"/>
                <w:cs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</w:t>
            </w:r>
            <w:r w:rsidR="003F5261" w:rsidRPr="00C569E4">
              <w:rPr>
                <w:rFonts w:ascii="ChulaNarak" w:hAnsi="ChulaNarak" w:cs="ChulaNarak"/>
                <w:sz w:val="28"/>
                <w:cs/>
              </w:rPr>
              <w:t>ลำไย</w:t>
            </w:r>
          </w:p>
        </w:tc>
        <w:tc>
          <w:tcPr>
            <w:tcW w:w="3260" w:type="dxa"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2633979" w14:textId="77777777" w:rsidR="0092095C" w:rsidRPr="00C569E4" w:rsidRDefault="0092095C" w:rsidP="00C569E4">
            <w:pPr>
              <w:numPr>
                <w:ilvl w:val="0"/>
                <w:numId w:val="18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น้ำมะตูม</w:t>
            </w:r>
          </w:p>
          <w:p w14:paraId="53A0AD0C" w14:textId="77777777" w:rsidR="0092095C" w:rsidRPr="00C569E4" w:rsidRDefault="0092095C" w:rsidP="00C569E4">
            <w:pPr>
              <w:numPr>
                <w:ilvl w:val="0"/>
                <w:numId w:val="18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น้ำตะไคร้</w:t>
            </w:r>
          </w:p>
          <w:p w14:paraId="561B9A3F" w14:textId="77777777" w:rsidR="0092095C" w:rsidRPr="00C569E4" w:rsidRDefault="0092095C" w:rsidP="00C569E4">
            <w:pPr>
              <w:numPr>
                <w:ilvl w:val="0"/>
                <w:numId w:val="18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น้ำใบเตย</w:t>
            </w:r>
          </w:p>
          <w:p w14:paraId="7BF94A82" w14:textId="77777777" w:rsidR="0092095C" w:rsidRPr="00C569E4" w:rsidRDefault="0092095C" w:rsidP="00C569E4">
            <w:pPr>
              <w:numPr>
                <w:ilvl w:val="0"/>
                <w:numId w:val="18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น้ำกระเจี๊ยบ</w:t>
            </w:r>
          </w:p>
          <w:p w14:paraId="25AC6573" w14:textId="77777777" w:rsidR="0092095C" w:rsidRPr="00C569E4" w:rsidRDefault="0092095C" w:rsidP="00C569E4">
            <w:pPr>
              <w:numPr>
                <w:ilvl w:val="0"/>
                <w:numId w:val="18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น้ำเก๊กฮวย</w:t>
            </w:r>
          </w:p>
          <w:p w14:paraId="61BCA8F1" w14:textId="77777777" w:rsidR="0092095C" w:rsidRPr="00C569E4" w:rsidRDefault="0092095C" w:rsidP="00C569E4">
            <w:pPr>
              <w:numPr>
                <w:ilvl w:val="0"/>
                <w:numId w:val="18"/>
              </w:numPr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น้ำอัญชัน</w:t>
            </w:r>
          </w:p>
        </w:tc>
        <w:tc>
          <w:tcPr>
            <w:tcW w:w="3402" w:type="dxa"/>
            <w:tcBorders>
              <w:left w:val="single" w:sz="4" w:space="0" w:color="00B050"/>
            </w:tcBorders>
            <w:shd w:val="clear" w:color="auto" w:fill="auto"/>
            <w:vAlign w:val="center"/>
          </w:tcPr>
          <w:p w14:paraId="1DAA2049" w14:textId="77777777" w:rsidR="003F5261" w:rsidRPr="00C569E4" w:rsidRDefault="003F5261" w:rsidP="00C569E4">
            <w:pPr>
              <w:numPr>
                <w:ilvl w:val="0"/>
                <w:numId w:val="19"/>
              </w:numPr>
              <w:tabs>
                <w:tab w:val="clear" w:pos="540"/>
                <w:tab w:val="left" w:pos="432"/>
              </w:tabs>
              <w:ind w:left="43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กาแฟเย็น</w:t>
            </w:r>
          </w:p>
          <w:p w14:paraId="22A5583A" w14:textId="77777777" w:rsidR="003F5261" w:rsidRPr="00C569E4" w:rsidRDefault="003F5261" w:rsidP="00C569E4">
            <w:pPr>
              <w:numPr>
                <w:ilvl w:val="0"/>
                <w:numId w:val="19"/>
              </w:numPr>
              <w:tabs>
                <w:tab w:val="clear" w:pos="540"/>
                <w:tab w:val="left" w:pos="432"/>
              </w:tabs>
              <w:ind w:left="43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ช็อกโกแลตเย็น</w:t>
            </w:r>
          </w:p>
          <w:p w14:paraId="3C367C64" w14:textId="77777777" w:rsidR="0092095C" w:rsidRPr="00C569E4" w:rsidRDefault="0092095C" w:rsidP="00C569E4">
            <w:pPr>
              <w:numPr>
                <w:ilvl w:val="0"/>
                <w:numId w:val="19"/>
              </w:numPr>
              <w:tabs>
                <w:tab w:val="clear" w:pos="540"/>
                <w:tab w:val="left" w:pos="432"/>
              </w:tabs>
              <w:ind w:left="43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ชาดำเย็น</w:t>
            </w:r>
          </w:p>
          <w:p w14:paraId="114EE192" w14:textId="77777777" w:rsidR="0092095C" w:rsidRPr="00C569E4" w:rsidRDefault="0092095C" w:rsidP="00C569E4">
            <w:pPr>
              <w:numPr>
                <w:ilvl w:val="0"/>
                <w:numId w:val="19"/>
              </w:numPr>
              <w:tabs>
                <w:tab w:val="clear" w:pos="540"/>
                <w:tab w:val="left" w:pos="432"/>
              </w:tabs>
              <w:ind w:left="43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ชามะนาว</w:t>
            </w:r>
          </w:p>
          <w:p w14:paraId="1A305E55" w14:textId="77777777" w:rsidR="0092095C" w:rsidRPr="00C569E4" w:rsidRDefault="0092095C" w:rsidP="00C569E4">
            <w:pPr>
              <w:numPr>
                <w:ilvl w:val="0"/>
                <w:numId w:val="19"/>
              </w:numPr>
              <w:tabs>
                <w:tab w:val="clear" w:pos="540"/>
                <w:tab w:val="left" w:pos="432"/>
              </w:tabs>
              <w:ind w:left="43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น้ำมะนาวโซดา</w:t>
            </w:r>
          </w:p>
          <w:p w14:paraId="4C9F9083" w14:textId="77777777" w:rsidR="0092095C" w:rsidRPr="00C569E4" w:rsidRDefault="0092095C" w:rsidP="00C569E4">
            <w:pPr>
              <w:numPr>
                <w:ilvl w:val="0"/>
                <w:numId w:val="19"/>
              </w:numPr>
              <w:tabs>
                <w:tab w:val="clear" w:pos="540"/>
                <w:tab w:val="left" w:pos="432"/>
              </w:tabs>
              <w:ind w:left="432"/>
              <w:rPr>
                <w:rFonts w:ascii="ChulaNarak" w:hAnsi="ChulaNarak" w:cs="ChulaNarak"/>
                <w:sz w:val="28"/>
              </w:rPr>
            </w:pPr>
            <w:r w:rsidRPr="00C569E4">
              <w:rPr>
                <w:rFonts w:ascii="ChulaNarak" w:hAnsi="ChulaNarak" w:cs="ChulaNarak"/>
                <w:sz w:val="28"/>
                <w:cs/>
              </w:rPr>
              <w:t>น้ำอัดลม</w:t>
            </w:r>
            <w:bookmarkEnd w:id="1"/>
            <w:bookmarkEnd w:id="2"/>
          </w:p>
        </w:tc>
      </w:tr>
    </w:tbl>
    <w:p w14:paraId="2C9385DA" w14:textId="7F441A51" w:rsidR="00C83D43" w:rsidRDefault="00C83D43" w:rsidP="000527D3">
      <w:pPr>
        <w:tabs>
          <w:tab w:val="left" w:pos="2250"/>
        </w:tabs>
        <w:jc w:val="both"/>
        <w:rPr>
          <w:rFonts w:ascii="ChulaNarak" w:hAnsi="ChulaNarak" w:cs="ChulaNarak"/>
        </w:rPr>
      </w:pPr>
    </w:p>
    <w:sectPr w:rsidR="00C83D43" w:rsidSect="00C569E4">
      <w:headerReference w:type="default" r:id="rId13"/>
      <w:footerReference w:type="default" r:id="rId14"/>
      <w:pgSz w:w="11894" w:h="16834"/>
      <w:pgMar w:top="245" w:right="1274" w:bottom="1166" w:left="180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6E7DE" w14:textId="77777777" w:rsidR="00584E5E" w:rsidRDefault="00584E5E">
      <w:r>
        <w:separator/>
      </w:r>
    </w:p>
  </w:endnote>
  <w:endnote w:type="continuationSeparator" w:id="0">
    <w:p w14:paraId="698739C4" w14:textId="77777777" w:rsidR="00584E5E" w:rsidRDefault="0058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0000000000000000000"/>
    <w:charset w:val="00"/>
    <w:family w:val="roman"/>
    <w:notTrueType/>
    <w:pitch w:val="default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B825" w14:textId="17D98B90" w:rsidR="00584E5E" w:rsidRPr="00C569E4" w:rsidRDefault="00584E5E" w:rsidP="00A22724">
    <w:pPr>
      <w:tabs>
        <w:tab w:val="left" w:pos="8280"/>
      </w:tabs>
      <w:ind w:left="1350" w:right="26"/>
      <w:rPr>
        <w:rStyle w:val="Hyperlink"/>
        <w:rFonts w:ascii="ChulaNarak" w:hAnsi="ChulaNarak" w:cs="ChulaNarak"/>
        <w:iCs/>
        <w:szCs w:val="24"/>
      </w:rPr>
    </w:pPr>
    <w:r w:rsidRPr="00C569E4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58240" behindDoc="0" locked="0" layoutInCell="1" allowOverlap="1" wp14:anchorId="7F383B40" wp14:editId="787A6D19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9E4">
      <w:rPr>
        <w:rFonts w:ascii="ChulaNarak" w:hAnsi="ChulaNarak" w:cs="ChulaNarak"/>
        <w:cs/>
      </w:rPr>
      <w:t>บริษัท ดี เคเทอริ่ง จำกัด</w:t>
    </w:r>
    <w:r w:rsidRPr="00C569E4">
      <w:rPr>
        <w:rFonts w:ascii="ChulaNarak" w:hAnsi="ChulaNarak" w:cs="ChulaNarak"/>
      </w:rPr>
      <w:t xml:space="preserve"> </w:t>
    </w:r>
  </w:p>
  <w:p w14:paraId="0E6D73A2" w14:textId="77777777" w:rsidR="00584E5E" w:rsidRPr="00C569E4" w:rsidRDefault="00584E5E" w:rsidP="00945758">
    <w:pPr>
      <w:tabs>
        <w:tab w:val="left" w:pos="2160"/>
        <w:tab w:val="left" w:pos="8280"/>
      </w:tabs>
      <w:ind w:left="1350" w:right="26"/>
      <w:rPr>
        <w:rFonts w:ascii="ChulaNarak" w:hAnsi="ChulaNarak" w:cs="ChulaNarak"/>
        <w:szCs w:val="24"/>
        <w:cs/>
      </w:rPr>
    </w:pPr>
    <w:r w:rsidRPr="00C569E4">
      <w:rPr>
        <w:rFonts w:ascii="ChulaNarak" w:hAnsi="ChulaNarak" w:cs="ChulaNarak"/>
        <w:szCs w:val="24"/>
        <w:cs/>
      </w:rPr>
      <w:t xml:space="preserve">เลขที่ </w:t>
    </w:r>
    <w:r w:rsidRPr="00C569E4">
      <w:rPr>
        <w:rFonts w:ascii="ChulaNarak" w:hAnsi="ChulaNarak" w:cs="ChulaNarak"/>
        <w:szCs w:val="24"/>
      </w:rPr>
      <w:t>12/1</w:t>
    </w:r>
    <w:r w:rsidRPr="00C569E4">
      <w:rPr>
        <w:rFonts w:ascii="ChulaNarak" w:hAnsi="ChulaNarak" w:cs="ChulaNarak"/>
        <w:szCs w:val="24"/>
        <w:cs/>
      </w:rPr>
      <w:t xml:space="preserve"> </w:t>
    </w:r>
    <w:r w:rsidRPr="00C569E4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C569E4">
      <w:rPr>
        <w:rFonts w:ascii="ChulaNarak" w:hAnsi="ChulaNarak" w:cs="ChulaNarak"/>
        <w:szCs w:val="24"/>
        <w:cs/>
      </w:rPr>
      <w:t>21 (นวศรี)</w:t>
    </w:r>
    <w:r w:rsidRPr="00C569E4">
      <w:rPr>
        <w:rFonts w:ascii="ChulaNarak" w:hAnsi="ChulaNarak" w:cs="ChulaNarak"/>
        <w:szCs w:val="24"/>
      </w:rPr>
      <w:t xml:space="preserve"> </w:t>
    </w:r>
    <w:r w:rsidRPr="00C569E4">
      <w:rPr>
        <w:rFonts w:ascii="ChulaNarak" w:hAnsi="ChulaNarak" w:cs="ChulaNarak"/>
        <w:szCs w:val="24"/>
        <w:cs/>
      </w:rPr>
      <w:t>แขวง</w:t>
    </w:r>
    <w:r w:rsidRPr="00C569E4">
      <w:rPr>
        <w:rFonts w:ascii="ChulaNarak" w:hAnsi="ChulaNarak" w:cs="ChulaNarak"/>
        <w:szCs w:val="24"/>
        <w:cs/>
        <w:lang w:val="th-TH"/>
      </w:rPr>
      <w:t>พลับพลา</w:t>
    </w:r>
    <w:r w:rsidRPr="00C569E4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20E6463C" w14:textId="17F9BAA9" w:rsidR="00584E5E" w:rsidRPr="00C569E4" w:rsidRDefault="00584E5E" w:rsidP="00C569E4">
    <w:pPr>
      <w:tabs>
        <w:tab w:val="left" w:pos="8280"/>
      </w:tabs>
      <w:ind w:left="1350"/>
      <w:rPr>
        <w:rFonts w:ascii="ChulaNarak" w:hAnsi="ChulaNarak" w:cs="ChulaNarak"/>
        <w:iCs/>
        <w:color w:val="0000FF" w:themeColor="hyperlink"/>
        <w:szCs w:val="24"/>
        <w:u w:val="single"/>
      </w:rPr>
    </w:pPr>
    <w:r w:rsidRPr="00C569E4">
      <w:rPr>
        <w:rFonts w:ascii="ChulaNarak" w:hAnsi="ChulaNarak" w:cs="ChulaNarak"/>
        <w:szCs w:val="24"/>
        <w:cs/>
      </w:rPr>
      <w:t>มือถือ 082-782 8958-9</w:t>
    </w:r>
    <w:r w:rsidRPr="00C569E4">
      <w:rPr>
        <w:rFonts w:ascii="ChulaNarak" w:hAnsi="ChulaNarak" w:cs="ChulaNarak"/>
        <w:szCs w:val="24"/>
      </w:rPr>
      <w:t xml:space="preserve">,  </w:t>
    </w:r>
    <w:r w:rsidRPr="00C569E4">
      <w:rPr>
        <w:rFonts w:ascii="ChulaNarak" w:hAnsi="ChulaNarak" w:cs="ChulaNarak"/>
        <w:szCs w:val="24"/>
        <w:cs/>
      </w:rPr>
      <w:t xml:space="preserve">โทร </w:t>
    </w:r>
    <w:r w:rsidRPr="00C569E4">
      <w:rPr>
        <w:rFonts w:ascii="ChulaNarak" w:hAnsi="ChulaNarak" w:cs="ChulaNarak"/>
        <w:szCs w:val="24"/>
      </w:rPr>
      <w:t xml:space="preserve">02-718 8033-6 </w:t>
    </w:r>
    <w:r w:rsidRPr="00C569E4">
      <w:rPr>
        <w:rFonts w:ascii="ChulaNarak" w:hAnsi="ChulaNarak" w:cs="ChulaNarak"/>
        <w:szCs w:val="24"/>
        <w:cs/>
      </w:rPr>
      <w:t xml:space="preserve">แฟกซ์ </w:t>
    </w:r>
    <w:r w:rsidRPr="00C569E4">
      <w:rPr>
        <w:rFonts w:ascii="ChulaNarak" w:hAnsi="ChulaNarak" w:cs="ChulaNarak"/>
        <w:szCs w:val="24"/>
      </w:rPr>
      <w:t xml:space="preserve">02-718 8032  website: </w:t>
    </w:r>
    <w:hyperlink r:id="rId2" w:history="1">
      <w:r w:rsidRPr="00C569E4">
        <w:rPr>
          <w:rStyle w:val="Hyperlink"/>
          <w:rFonts w:ascii="ChulaNarak" w:hAnsi="ChulaNarak" w:cs="ChulaNarak"/>
          <w:iCs/>
          <w:szCs w:val="24"/>
        </w:rPr>
        <w:t>www.deecatering.com</w:t>
      </w:r>
    </w:hyperlink>
    <w:r w:rsidRPr="00C569E4">
      <w:rPr>
        <w:rStyle w:val="Hyperlink"/>
        <w:rFonts w:ascii="ChulaNarak" w:hAnsi="ChulaNarak" w:cs="ChulaNarak"/>
        <w:iCs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D390" w14:textId="77777777" w:rsidR="00584E5E" w:rsidRDefault="00584E5E">
      <w:r>
        <w:separator/>
      </w:r>
    </w:p>
  </w:footnote>
  <w:footnote w:type="continuationSeparator" w:id="0">
    <w:p w14:paraId="3D36988D" w14:textId="77777777" w:rsidR="00584E5E" w:rsidRDefault="00584E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F929" w14:textId="77777777" w:rsidR="00584E5E" w:rsidRPr="004D119C" w:rsidRDefault="00584E5E" w:rsidP="004D119C">
    <w:pPr>
      <w:pStyle w:val="Header"/>
      <w:jc w:val="center"/>
    </w:pPr>
    <w:r>
      <w:rPr>
        <w:noProof/>
        <w:lang w:eastAsia="en-US" w:bidi="ar-SA"/>
      </w:rPr>
      <w:drawing>
        <wp:anchor distT="0" distB="0" distL="114300" distR="114300" simplePos="0" relativeHeight="251657216" behindDoc="0" locked="0" layoutInCell="1" allowOverlap="1" wp14:anchorId="07902139" wp14:editId="3F5733C4">
          <wp:simplePos x="0" y="0"/>
          <wp:positionH relativeFrom="column">
            <wp:posOffset>800100</wp:posOffset>
          </wp:positionH>
          <wp:positionV relativeFrom="paragraph">
            <wp:posOffset>-220980</wp:posOffset>
          </wp:positionV>
          <wp:extent cx="3886200" cy="1143000"/>
          <wp:effectExtent l="19050" t="0" r="0" b="0"/>
          <wp:wrapTopAndBottom/>
          <wp:docPr id="1" name="Picture 1" descr="logo-color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8939" b="7602"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5A9"/>
    <w:multiLevelType w:val="hybridMultilevel"/>
    <w:tmpl w:val="46B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15AC7"/>
    <w:multiLevelType w:val="hybridMultilevel"/>
    <w:tmpl w:val="5F3861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4017EE">
      <w:start w:val="1"/>
      <w:numFmt w:val="thaiCounting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B953AC"/>
    <w:multiLevelType w:val="hybridMultilevel"/>
    <w:tmpl w:val="45A88E5A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2A31"/>
    <w:multiLevelType w:val="hybridMultilevel"/>
    <w:tmpl w:val="A72E2DA4"/>
    <w:lvl w:ilvl="0" w:tplc="00841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E59F9"/>
    <w:multiLevelType w:val="hybridMultilevel"/>
    <w:tmpl w:val="D74AED8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96D17"/>
    <w:multiLevelType w:val="hybridMultilevel"/>
    <w:tmpl w:val="9126084C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F7070"/>
    <w:multiLevelType w:val="hybridMultilevel"/>
    <w:tmpl w:val="9476F23C"/>
    <w:lvl w:ilvl="0" w:tplc="00841096">
      <w:start w:val="1"/>
      <w:numFmt w:val="bullet"/>
      <w:lvlText w:val=""/>
      <w:lvlJc w:val="left"/>
      <w:pPr>
        <w:ind w:left="36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A04DB"/>
    <w:multiLevelType w:val="hybridMultilevel"/>
    <w:tmpl w:val="FF2A9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4136A3"/>
    <w:multiLevelType w:val="hybridMultilevel"/>
    <w:tmpl w:val="905CA376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1463D5"/>
    <w:multiLevelType w:val="hybridMultilevel"/>
    <w:tmpl w:val="61A0B0A0"/>
    <w:lvl w:ilvl="0" w:tplc="AE8E121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055E2"/>
    <w:multiLevelType w:val="hybridMultilevel"/>
    <w:tmpl w:val="64326CEE"/>
    <w:lvl w:ilvl="0" w:tplc="7DDE54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96541"/>
    <w:multiLevelType w:val="hybridMultilevel"/>
    <w:tmpl w:val="D3ACF68E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54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0F15B4"/>
    <w:multiLevelType w:val="multilevel"/>
    <w:tmpl w:val="D3D8AF52"/>
    <w:lvl w:ilvl="0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72280B"/>
    <w:multiLevelType w:val="hybridMultilevel"/>
    <w:tmpl w:val="724C2844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885F11"/>
    <w:multiLevelType w:val="multilevel"/>
    <w:tmpl w:val="05B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3A595E"/>
    <w:multiLevelType w:val="hybridMultilevel"/>
    <w:tmpl w:val="FAD0BA14"/>
    <w:lvl w:ilvl="0" w:tplc="00841096">
      <w:start w:val="1"/>
      <w:numFmt w:val="bullet"/>
      <w:lvlText w:val=""/>
      <w:lvlJc w:val="left"/>
      <w:pPr>
        <w:tabs>
          <w:tab w:val="num" w:pos="-360"/>
        </w:tabs>
        <w:ind w:left="-360" w:hanging="360"/>
      </w:pPr>
      <w:rPr>
        <w:rFonts w:ascii="Wingdings 2" w:hAnsi="Wingdings 2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>
    <w:nsid w:val="63A036EB"/>
    <w:multiLevelType w:val="hybridMultilevel"/>
    <w:tmpl w:val="12362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33130"/>
    <w:multiLevelType w:val="hybridMultilevel"/>
    <w:tmpl w:val="4F92ECD4"/>
    <w:lvl w:ilvl="0" w:tplc="454017EE">
      <w:start w:val="1"/>
      <w:numFmt w:val="thaiCounting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9F4BE3"/>
    <w:multiLevelType w:val="hybridMultilevel"/>
    <w:tmpl w:val="FB3CD94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A1C73"/>
    <w:multiLevelType w:val="hybridMultilevel"/>
    <w:tmpl w:val="5862F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71F64"/>
    <w:multiLevelType w:val="hybridMultilevel"/>
    <w:tmpl w:val="E31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7136"/>
    <w:multiLevelType w:val="hybridMultilevel"/>
    <w:tmpl w:val="DAFC80C4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A92C83B2">
      <w:start w:val="27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2">
    <w:nsid w:val="7E95720B"/>
    <w:multiLevelType w:val="hybridMultilevel"/>
    <w:tmpl w:val="D3D8AF52"/>
    <w:lvl w:ilvl="0" w:tplc="8B40A060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21"/>
  </w:num>
  <w:num w:numId="6">
    <w:abstractNumId w:val="10"/>
  </w:num>
  <w:num w:numId="7">
    <w:abstractNumId w:val="22"/>
  </w:num>
  <w:num w:numId="8">
    <w:abstractNumId w:val="16"/>
  </w:num>
  <w:num w:numId="9">
    <w:abstractNumId w:val="5"/>
  </w:num>
  <w:num w:numId="10">
    <w:abstractNumId w:val="11"/>
  </w:num>
  <w:num w:numId="11">
    <w:abstractNumId w:val="17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  <w:num w:numId="17">
    <w:abstractNumId w:val="18"/>
  </w:num>
  <w:num w:numId="18">
    <w:abstractNumId w:val="4"/>
  </w:num>
  <w:num w:numId="19">
    <w:abstractNumId w:val="2"/>
  </w:num>
  <w:num w:numId="20">
    <w:abstractNumId w:val="6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3"/>
    <w:rsid w:val="000023FD"/>
    <w:rsid w:val="00016E12"/>
    <w:rsid w:val="00045F9B"/>
    <w:rsid w:val="000527D3"/>
    <w:rsid w:val="0007185C"/>
    <w:rsid w:val="0009108C"/>
    <w:rsid w:val="000958D8"/>
    <w:rsid w:val="000A1134"/>
    <w:rsid w:val="000B0FE9"/>
    <w:rsid w:val="000B47F6"/>
    <w:rsid w:val="000B7ABD"/>
    <w:rsid w:val="000F2ADA"/>
    <w:rsid w:val="001468B7"/>
    <w:rsid w:val="0015767A"/>
    <w:rsid w:val="00171A94"/>
    <w:rsid w:val="00171FBB"/>
    <w:rsid w:val="001831B7"/>
    <w:rsid w:val="00192509"/>
    <w:rsid w:val="001C3C33"/>
    <w:rsid w:val="001C498B"/>
    <w:rsid w:val="001C69CC"/>
    <w:rsid w:val="001F303F"/>
    <w:rsid w:val="001F7542"/>
    <w:rsid w:val="00202BD0"/>
    <w:rsid w:val="0023108B"/>
    <w:rsid w:val="00235B03"/>
    <w:rsid w:val="00244668"/>
    <w:rsid w:val="002863AC"/>
    <w:rsid w:val="00297537"/>
    <w:rsid w:val="002A3526"/>
    <w:rsid w:val="002B3ECE"/>
    <w:rsid w:val="002C0111"/>
    <w:rsid w:val="002C0EC4"/>
    <w:rsid w:val="002E5EE7"/>
    <w:rsid w:val="002F1A9F"/>
    <w:rsid w:val="002F738F"/>
    <w:rsid w:val="0030319F"/>
    <w:rsid w:val="003132BB"/>
    <w:rsid w:val="003147F4"/>
    <w:rsid w:val="0033440B"/>
    <w:rsid w:val="00340CD0"/>
    <w:rsid w:val="00345DF0"/>
    <w:rsid w:val="00375007"/>
    <w:rsid w:val="00375A12"/>
    <w:rsid w:val="003906CE"/>
    <w:rsid w:val="00397271"/>
    <w:rsid w:val="003A2F02"/>
    <w:rsid w:val="003B146B"/>
    <w:rsid w:val="003C01A0"/>
    <w:rsid w:val="003F376C"/>
    <w:rsid w:val="003F5261"/>
    <w:rsid w:val="003F7599"/>
    <w:rsid w:val="00402229"/>
    <w:rsid w:val="0040449A"/>
    <w:rsid w:val="004119E3"/>
    <w:rsid w:val="0041401A"/>
    <w:rsid w:val="0042491C"/>
    <w:rsid w:val="004540D2"/>
    <w:rsid w:val="00461B49"/>
    <w:rsid w:val="00477395"/>
    <w:rsid w:val="0049046D"/>
    <w:rsid w:val="00491182"/>
    <w:rsid w:val="004931F7"/>
    <w:rsid w:val="004A7A3E"/>
    <w:rsid w:val="004D030F"/>
    <w:rsid w:val="004D119C"/>
    <w:rsid w:val="004F1E80"/>
    <w:rsid w:val="004F4BBC"/>
    <w:rsid w:val="0050655F"/>
    <w:rsid w:val="0051359A"/>
    <w:rsid w:val="00542F44"/>
    <w:rsid w:val="0055238D"/>
    <w:rsid w:val="0055251A"/>
    <w:rsid w:val="005579BD"/>
    <w:rsid w:val="005676AC"/>
    <w:rsid w:val="00576C28"/>
    <w:rsid w:val="00584E5E"/>
    <w:rsid w:val="00591AE1"/>
    <w:rsid w:val="005A0A41"/>
    <w:rsid w:val="005D6FF9"/>
    <w:rsid w:val="005E37FC"/>
    <w:rsid w:val="005E3C95"/>
    <w:rsid w:val="005F3047"/>
    <w:rsid w:val="005F616F"/>
    <w:rsid w:val="00611FAA"/>
    <w:rsid w:val="00625912"/>
    <w:rsid w:val="00631777"/>
    <w:rsid w:val="006405BA"/>
    <w:rsid w:val="00664787"/>
    <w:rsid w:val="006758BC"/>
    <w:rsid w:val="0068545F"/>
    <w:rsid w:val="00692B54"/>
    <w:rsid w:val="0069307F"/>
    <w:rsid w:val="00696E61"/>
    <w:rsid w:val="006B1DA1"/>
    <w:rsid w:val="006B29DD"/>
    <w:rsid w:val="006B6AAD"/>
    <w:rsid w:val="006B7574"/>
    <w:rsid w:val="006D4687"/>
    <w:rsid w:val="006E3814"/>
    <w:rsid w:val="006F3013"/>
    <w:rsid w:val="006F7A24"/>
    <w:rsid w:val="00752877"/>
    <w:rsid w:val="00762B77"/>
    <w:rsid w:val="00777E3A"/>
    <w:rsid w:val="00787FA1"/>
    <w:rsid w:val="007A7FF1"/>
    <w:rsid w:val="007B18E4"/>
    <w:rsid w:val="007B5E58"/>
    <w:rsid w:val="007B7AA0"/>
    <w:rsid w:val="007E09B6"/>
    <w:rsid w:val="007F18E4"/>
    <w:rsid w:val="00805CCC"/>
    <w:rsid w:val="0081560B"/>
    <w:rsid w:val="00825553"/>
    <w:rsid w:val="008662A8"/>
    <w:rsid w:val="0087311F"/>
    <w:rsid w:val="00887511"/>
    <w:rsid w:val="0089301C"/>
    <w:rsid w:val="008934CA"/>
    <w:rsid w:val="008A6CE0"/>
    <w:rsid w:val="008B5DE9"/>
    <w:rsid w:val="008B6A36"/>
    <w:rsid w:val="008F1BE3"/>
    <w:rsid w:val="0092030A"/>
    <w:rsid w:val="0092095C"/>
    <w:rsid w:val="00945758"/>
    <w:rsid w:val="00950038"/>
    <w:rsid w:val="009B0F1B"/>
    <w:rsid w:val="009C2862"/>
    <w:rsid w:val="009E6271"/>
    <w:rsid w:val="009F6B04"/>
    <w:rsid w:val="009F7917"/>
    <w:rsid w:val="00A22724"/>
    <w:rsid w:val="00A4694B"/>
    <w:rsid w:val="00A52636"/>
    <w:rsid w:val="00A5617D"/>
    <w:rsid w:val="00AA7810"/>
    <w:rsid w:val="00AB3B76"/>
    <w:rsid w:val="00AB75AD"/>
    <w:rsid w:val="00AC0B7E"/>
    <w:rsid w:val="00AC40E4"/>
    <w:rsid w:val="00AD2CF5"/>
    <w:rsid w:val="00AE2C1F"/>
    <w:rsid w:val="00AE7320"/>
    <w:rsid w:val="00B003EF"/>
    <w:rsid w:val="00B1010C"/>
    <w:rsid w:val="00B63224"/>
    <w:rsid w:val="00BA364A"/>
    <w:rsid w:val="00BD03CB"/>
    <w:rsid w:val="00BD46CA"/>
    <w:rsid w:val="00BE11E7"/>
    <w:rsid w:val="00BF6A6A"/>
    <w:rsid w:val="00C07A7B"/>
    <w:rsid w:val="00C12AC6"/>
    <w:rsid w:val="00C13024"/>
    <w:rsid w:val="00C22FDF"/>
    <w:rsid w:val="00C30C23"/>
    <w:rsid w:val="00C32DAF"/>
    <w:rsid w:val="00C4250C"/>
    <w:rsid w:val="00C465E8"/>
    <w:rsid w:val="00C569E4"/>
    <w:rsid w:val="00C60C20"/>
    <w:rsid w:val="00C63CB7"/>
    <w:rsid w:val="00C708B2"/>
    <w:rsid w:val="00C71EAD"/>
    <w:rsid w:val="00C83D43"/>
    <w:rsid w:val="00CA062E"/>
    <w:rsid w:val="00CA2472"/>
    <w:rsid w:val="00CA65D9"/>
    <w:rsid w:val="00CB01E0"/>
    <w:rsid w:val="00CB455E"/>
    <w:rsid w:val="00CD4FC9"/>
    <w:rsid w:val="00CE27AD"/>
    <w:rsid w:val="00CF5977"/>
    <w:rsid w:val="00D02C15"/>
    <w:rsid w:val="00D134E6"/>
    <w:rsid w:val="00D57679"/>
    <w:rsid w:val="00D70621"/>
    <w:rsid w:val="00D718F2"/>
    <w:rsid w:val="00DC331C"/>
    <w:rsid w:val="00DF185D"/>
    <w:rsid w:val="00DF37E3"/>
    <w:rsid w:val="00E402F2"/>
    <w:rsid w:val="00E72604"/>
    <w:rsid w:val="00EA0302"/>
    <w:rsid w:val="00EA0FA6"/>
    <w:rsid w:val="00EA28C0"/>
    <w:rsid w:val="00EA661B"/>
    <w:rsid w:val="00EB3230"/>
    <w:rsid w:val="00EB66CA"/>
    <w:rsid w:val="00EC15C6"/>
    <w:rsid w:val="00EC7C86"/>
    <w:rsid w:val="00ED51F0"/>
    <w:rsid w:val="00ED76B5"/>
    <w:rsid w:val="00EE35D1"/>
    <w:rsid w:val="00EF0A1E"/>
    <w:rsid w:val="00F41F24"/>
    <w:rsid w:val="00F42583"/>
    <w:rsid w:val="00F43186"/>
    <w:rsid w:val="00F631CD"/>
    <w:rsid w:val="00F77F56"/>
    <w:rsid w:val="00FA2A7C"/>
    <w:rsid w:val="00FD6ADF"/>
    <w:rsid w:val="00FE0153"/>
    <w:rsid w:val="00FE153C"/>
    <w:rsid w:val="00FE16A0"/>
    <w:rsid w:val="00FE2FA1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D9C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1A94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45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F5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B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1A94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45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F5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B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hyperlink" Target="file:///\\192.168.1.10\Accounting_Finance\Non-Accounting\4.Sales&amp;Marketing\Menu\DCAT%20Menu%202015\2015%20Word\www.de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AB4C2-2D5D-5B47-A1B7-D4248E64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ราคาอาหารคอกเทลไทย</vt:lpstr>
    </vt:vector>
  </TitlesOfParts>
  <Manager/>
  <Company>DeeCatering,ดี เคเทอริ่ง</Company>
  <LinksUpToDate>false</LinksUpToDate>
  <CharactersWithSpaces>3304</CharactersWithSpaces>
  <SharedDoc>false</SharedDoc>
  <HyperlinkBase/>
  <HLinks>
    <vt:vector size="6" baseType="variant">
      <vt:variant>
        <vt:i4>7733354</vt:i4>
      </vt:variant>
      <vt:variant>
        <vt:i4>-1</vt:i4>
      </vt:variant>
      <vt:variant>
        <vt:i4>2049</vt:i4>
      </vt:variant>
      <vt:variant>
        <vt:i4>1</vt:i4>
      </vt:variant>
      <vt:variant>
        <vt:lpwstr>logo-color-preview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ราคาอาหารคอกเทลไทย</dc:title>
  <dc:subject>Cocktail Thai Food</dc:subject>
  <dc:creator>Thipda S</dc:creator>
  <cp:keywords>คอกเทล; จัดเลี้ยง; อาหารไทย; งานเลี้ยง; ปาร์ตี้; Catering; Cocktail; Thai Food; ค็อกเทล; ค๊อกเทล; งานแต่งงาน; งานเปิดตัว; อร่อย</cp:keywords>
  <dc:description/>
  <cp:lastModifiedBy>Thipda C</cp:lastModifiedBy>
  <cp:revision>28</cp:revision>
  <cp:lastPrinted>2017-09-04T05:58:00Z</cp:lastPrinted>
  <dcterms:created xsi:type="dcterms:W3CDTF">2016-11-23T15:07:00Z</dcterms:created>
  <dcterms:modified xsi:type="dcterms:W3CDTF">2017-09-05T05:55:00Z</dcterms:modified>
  <cp:category>Catering; Thai Food; cocktail; ค็อกเทล; fusion; ตอกเทล; อาหารไทย; จัดเลี้ยง; อร่อย; เคเทอริ่ง; ดีเคเทอริ่ง</cp:category>
</cp:coreProperties>
</file>